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746" w:rsidRPr="00F071AC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F071AC">
        <w:rPr>
          <w:rFonts w:ascii="Arial" w:hAnsi="Arial" w:cs="Arial"/>
          <w:b/>
          <w:sz w:val="32"/>
          <w:szCs w:val="32"/>
        </w:rPr>
        <w:t xml:space="preserve">QCM </w:t>
      </w:r>
      <w:r>
        <w:rPr>
          <w:rFonts w:ascii="Arial" w:hAnsi="Arial" w:cs="Arial"/>
          <w:b/>
          <w:sz w:val="32"/>
          <w:szCs w:val="32"/>
        </w:rPr>
        <w:t>(questionnaire à choix multiples) E</w:t>
      </w:r>
      <w:r w:rsidRPr="00F071AC">
        <w:rPr>
          <w:rFonts w:ascii="Arial" w:hAnsi="Arial" w:cs="Arial"/>
          <w:b/>
          <w:sz w:val="32"/>
          <w:szCs w:val="32"/>
        </w:rPr>
        <w:t xml:space="preserve"> </w:t>
      </w:r>
      <w:r w:rsidR="00A5391D">
        <w:rPr>
          <w:rFonts w:ascii="Arial" w:hAnsi="Arial" w:cs="Arial"/>
          <w:b/>
          <w:sz w:val="32"/>
          <w:szCs w:val="32"/>
        </w:rPr>
        <w:t>2</w:t>
      </w:r>
      <w:r w:rsidRPr="00F071AC">
        <w:rPr>
          <w:rFonts w:ascii="Arial" w:hAnsi="Arial" w:cs="Arial"/>
          <w:b/>
          <w:sz w:val="32"/>
          <w:szCs w:val="32"/>
        </w:rPr>
        <w:t>5 en classe</w:t>
      </w:r>
    </w:p>
    <w:p w:rsidR="00A5391D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235011">
        <w:rPr>
          <w:rFonts w:ascii="Arial" w:hAnsi="Arial" w:cs="Arial"/>
          <w:b/>
          <w:sz w:val="32"/>
          <w:szCs w:val="32"/>
        </w:rPr>
        <w:t xml:space="preserve">Préparation à un système de management </w:t>
      </w:r>
      <w:r w:rsidR="00A5391D">
        <w:rPr>
          <w:rFonts w:ascii="Arial" w:hAnsi="Arial" w:cs="Arial"/>
          <w:b/>
          <w:sz w:val="32"/>
          <w:szCs w:val="32"/>
        </w:rPr>
        <w:t xml:space="preserve">anticorruption </w:t>
      </w:r>
    </w:p>
    <w:p w:rsidR="00133746" w:rsidRPr="00235011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  <w:r w:rsidRPr="00235011">
        <w:rPr>
          <w:rFonts w:ascii="Arial" w:hAnsi="Arial" w:cs="Arial"/>
          <w:b/>
          <w:sz w:val="32"/>
          <w:szCs w:val="32"/>
        </w:rPr>
        <w:t xml:space="preserve">ISO </w:t>
      </w:r>
      <w:r w:rsidR="00A5391D">
        <w:rPr>
          <w:rFonts w:ascii="Arial" w:hAnsi="Arial" w:cs="Arial"/>
          <w:b/>
          <w:sz w:val="32"/>
          <w:szCs w:val="32"/>
        </w:rPr>
        <w:t>37</w:t>
      </w:r>
      <w:r w:rsidRPr="00235011">
        <w:rPr>
          <w:rFonts w:ascii="Arial" w:hAnsi="Arial" w:cs="Arial"/>
          <w:b/>
          <w:sz w:val="32"/>
          <w:szCs w:val="32"/>
        </w:rPr>
        <w:t>001 </w:t>
      </w:r>
      <w:r>
        <w:rPr>
          <w:rFonts w:ascii="Arial" w:hAnsi="Arial" w:cs="Arial"/>
          <w:b/>
          <w:sz w:val="32"/>
          <w:szCs w:val="32"/>
        </w:rPr>
        <w:t xml:space="preserve">version </w:t>
      </w:r>
      <w:r w:rsidRPr="00235011">
        <w:rPr>
          <w:rFonts w:ascii="Arial" w:hAnsi="Arial" w:cs="Arial"/>
          <w:b/>
          <w:sz w:val="32"/>
          <w:szCs w:val="32"/>
        </w:rPr>
        <w:t>201</w:t>
      </w:r>
      <w:r w:rsidR="00A5391D">
        <w:rPr>
          <w:rFonts w:ascii="Arial" w:hAnsi="Arial" w:cs="Arial"/>
          <w:b/>
          <w:sz w:val="32"/>
          <w:szCs w:val="32"/>
        </w:rPr>
        <w:t>6</w:t>
      </w:r>
      <w:r w:rsidRPr="00235011">
        <w:rPr>
          <w:rFonts w:ascii="Arial" w:hAnsi="Arial" w:cs="Arial"/>
          <w:b/>
          <w:sz w:val="32"/>
          <w:szCs w:val="32"/>
        </w:rPr>
        <w:t xml:space="preserve"> </w:t>
      </w:r>
    </w:p>
    <w:p w:rsidR="00133746" w:rsidRPr="00F071AC" w:rsidRDefault="00133746" w:rsidP="00133746">
      <w:pPr>
        <w:spacing w:before="100" w:beforeAutospacing="1" w:after="100" w:afterAutospacing="1"/>
        <w:rPr>
          <w:rFonts w:ascii="Arial" w:hAnsi="Arial" w:cs="Arial"/>
        </w:rPr>
      </w:pPr>
      <w:r w:rsidRPr="00F071AC">
        <w:rPr>
          <w:rFonts w:ascii="Arial" w:hAnsi="Arial" w:cs="Arial"/>
        </w:rPr>
        <w:t>Prénom et nom :</w:t>
      </w:r>
      <w:r>
        <w:rPr>
          <w:rFonts w:ascii="Arial" w:hAnsi="Arial" w:cs="Arial"/>
        </w:rPr>
        <w:t xml:space="preserve"> ………………………………..</w:t>
      </w:r>
    </w:p>
    <w:p w:rsidR="00133746" w:rsidRDefault="00133746" w:rsidP="00133746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r w:rsidRPr="00F071AC">
        <w:rPr>
          <w:rFonts w:ascii="Arial" w:hAnsi="Arial" w:cs="Arial"/>
        </w:rPr>
        <w:t>Date</w:t>
      </w:r>
      <w:r w:rsidRPr="00F071AC">
        <w:rPr>
          <w:rFonts w:ascii="Arial" w:hAnsi="Arial" w:cs="Arial"/>
          <w:sz w:val="32"/>
          <w:szCs w:val="32"/>
        </w:rPr>
        <w:t> :</w:t>
      </w:r>
      <w:r>
        <w:rPr>
          <w:rFonts w:ascii="Arial" w:hAnsi="Arial" w:cs="Arial"/>
          <w:sz w:val="32"/>
          <w:szCs w:val="32"/>
        </w:rPr>
        <w:t xml:space="preserve"> </w:t>
      </w:r>
      <w:r w:rsidRPr="00902A97">
        <w:rPr>
          <w:rFonts w:ascii="Arial" w:hAnsi="Arial" w:cs="Arial"/>
        </w:rPr>
        <w:t>…………………………</w:t>
      </w:r>
    </w:p>
    <w:p w:rsidR="00133746" w:rsidRPr="00F74A76" w:rsidRDefault="00133746" w:rsidP="00133746">
      <w:pPr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 xml:space="preserve">Veuillez cocher </w:t>
      </w:r>
      <w:r w:rsidRPr="00902A97">
        <w:rPr>
          <w:rFonts w:ascii="Arial" w:hAnsi="Arial" w:cs="Arial"/>
          <w:b/>
        </w:rPr>
        <w:t>toutes</w:t>
      </w:r>
      <w:r>
        <w:rPr>
          <w:rFonts w:ascii="Arial" w:hAnsi="Arial" w:cs="Arial"/>
        </w:rPr>
        <w:t xml:space="preserve"> les réponses correctes (u</w:t>
      </w:r>
      <w:r w:rsidRPr="00F74A76">
        <w:rPr>
          <w:rFonts w:ascii="Arial" w:hAnsi="Arial" w:cs="Arial"/>
        </w:rPr>
        <w:t xml:space="preserve">ne ou plusieurs réponses correctes </w:t>
      </w:r>
      <w:r>
        <w:rPr>
          <w:rFonts w:ascii="Arial" w:hAnsi="Arial" w:cs="Arial"/>
        </w:rPr>
        <w:t xml:space="preserve">par question </w:t>
      </w:r>
      <w:r w:rsidRPr="00F74A76">
        <w:rPr>
          <w:rFonts w:ascii="Arial" w:hAnsi="Arial" w:cs="Arial"/>
        </w:rPr>
        <w:t>sont possibles)</w:t>
      </w:r>
    </w:p>
    <w:p w:rsidR="00133746" w:rsidRPr="00F071AC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A - Démarche </w:t>
      </w:r>
      <w:r w:rsidR="00A5391D">
        <w:rPr>
          <w:rFonts w:ascii="Arial" w:hAnsi="Arial" w:cs="Arial"/>
          <w:b/>
          <w:bCs/>
        </w:rPr>
        <w:t>anticorruption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A.1 La première édition de </w:t>
      </w:r>
      <w:r w:rsidR="00A5391D">
        <w:rPr>
          <w:rFonts w:ascii="Arial" w:hAnsi="Arial" w:cs="Arial"/>
          <w:b/>
          <w:bCs/>
        </w:rPr>
        <w:t xml:space="preserve">la norme </w:t>
      </w:r>
      <w:r w:rsidRPr="00F071AC">
        <w:rPr>
          <w:rFonts w:ascii="Arial" w:hAnsi="Arial" w:cs="Arial"/>
          <w:b/>
          <w:bCs/>
        </w:rPr>
        <w:t xml:space="preserve">ISO </w:t>
      </w:r>
      <w:r w:rsidR="00A5391D">
        <w:rPr>
          <w:rFonts w:ascii="Arial" w:hAnsi="Arial" w:cs="Arial"/>
          <w:b/>
          <w:bCs/>
        </w:rPr>
        <w:t>37001</w:t>
      </w:r>
      <w:r w:rsidRPr="00F071AC">
        <w:rPr>
          <w:rFonts w:ascii="Arial" w:hAnsi="Arial" w:cs="Arial"/>
          <w:b/>
          <w:bCs/>
        </w:rPr>
        <w:t xml:space="preserve"> est apparue en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140F633" wp14:editId="2431C25E">
            <wp:extent cx="120650" cy="1206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F071AC">
        <w:rPr>
          <w:rFonts w:ascii="Arial" w:hAnsi="Arial" w:cs="Arial"/>
        </w:rPr>
        <w:t>19</w:t>
      </w:r>
      <w:r w:rsidR="00A5391D">
        <w:rPr>
          <w:rFonts w:ascii="Arial" w:hAnsi="Arial" w:cs="Arial"/>
        </w:rPr>
        <w:t>87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3FA60B3" wp14:editId="575C709E">
            <wp:extent cx="120650" cy="1206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5391D">
        <w:rPr>
          <w:rFonts w:ascii="Arial" w:hAnsi="Arial" w:cs="Arial"/>
        </w:rPr>
        <w:t>2015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0594314" wp14:editId="4B6F1C66">
            <wp:extent cx="120650" cy="1206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5391D">
        <w:rPr>
          <w:rFonts w:ascii="Arial" w:hAnsi="Arial" w:cs="Arial"/>
        </w:rPr>
        <w:t>2016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</w:rPr>
        <w:t> 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 xml:space="preserve">A.2 La norme ISO </w:t>
      </w:r>
      <w:r w:rsidR="00A5391D">
        <w:rPr>
          <w:rFonts w:ascii="Arial" w:hAnsi="Arial" w:cs="Arial"/>
          <w:b/>
          <w:bCs/>
        </w:rPr>
        <w:t>37</w:t>
      </w:r>
      <w:r w:rsidRPr="00F071AC">
        <w:rPr>
          <w:rFonts w:ascii="Arial" w:hAnsi="Arial" w:cs="Arial"/>
          <w:b/>
          <w:bCs/>
        </w:rPr>
        <w:t xml:space="preserve">001 définit pour un système de management </w:t>
      </w:r>
      <w:r w:rsidR="00A5391D">
        <w:rPr>
          <w:rFonts w:ascii="Arial" w:hAnsi="Arial" w:cs="Arial"/>
          <w:b/>
          <w:bCs/>
        </w:rPr>
        <w:t>anticorruption :</w:t>
      </w:r>
    </w:p>
    <w:p w:rsidR="00133746" w:rsidRPr="00A5391D" w:rsidRDefault="00133746" w:rsidP="0013374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79A35610" wp14:editId="0A29AC30">
            <wp:extent cx="120650" cy="12065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  <w:b/>
        </w:rPr>
        <w:t xml:space="preserve"> </w:t>
      </w:r>
      <w:r w:rsidRPr="00A5391D">
        <w:rPr>
          <w:rFonts w:ascii="Arial" w:hAnsi="Arial" w:cs="Arial"/>
        </w:rPr>
        <w:t>Les exigences</w:t>
      </w:r>
      <w:r w:rsidR="00A5391D">
        <w:rPr>
          <w:rFonts w:ascii="Arial" w:hAnsi="Arial" w:cs="Arial"/>
        </w:rPr>
        <w:t xml:space="preserve"> et les recommandations de mise en œuvre</w:t>
      </w:r>
    </w:p>
    <w:p w:rsidR="00133746" w:rsidRPr="00A5391D" w:rsidRDefault="00133746" w:rsidP="0013374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19EC5E8A" wp14:editId="1BF38E0E">
            <wp:extent cx="120650" cy="1206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  <w:b/>
        </w:rPr>
        <w:t xml:space="preserve"> </w:t>
      </w:r>
      <w:r w:rsidRPr="00A5391D">
        <w:rPr>
          <w:rFonts w:ascii="Arial" w:hAnsi="Arial" w:cs="Arial"/>
        </w:rPr>
        <w:t>Les principes essentiels</w:t>
      </w:r>
      <w:r w:rsidR="00A5391D">
        <w:rPr>
          <w:rFonts w:ascii="Arial" w:hAnsi="Arial" w:cs="Arial"/>
        </w:rPr>
        <w:t xml:space="preserve"> et vocabulaire</w:t>
      </w:r>
    </w:p>
    <w:p w:rsidR="00133746" w:rsidRPr="00A5391D" w:rsidRDefault="00133746" w:rsidP="0013374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699D7DB9" wp14:editId="59ED011A">
            <wp:extent cx="120650" cy="1206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  <w:b/>
        </w:rPr>
        <w:t xml:space="preserve"> </w:t>
      </w:r>
      <w:r w:rsidRPr="00A5391D">
        <w:rPr>
          <w:rFonts w:ascii="Arial" w:hAnsi="Arial" w:cs="Arial"/>
        </w:rPr>
        <w:t>Les lignes directrices pour l’audit</w:t>
      </w:r>
    </w:p>
    <w:p w:rsidR="00133746" w:rsidRPr="00A5391D" w:rsidRDefault="00133746" w:rsidP="0013374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74503156" wp14:editId="4381A9DA">
            <wp:extent cx="120650" cy="1206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  <w:b/>
        </w:rPr>
        <w:t xml:space="preserve"> </w:t>
      </w:r>
      <w:r w:rsidRPr="00A5391D">
        <w:rPr>
          <w:rFonts w:ascii="Arial" w:hAnsi="Arial" w:cs="Arial"/>
        </w:rPr>
        <w:t>Les exigences dans l’industrie automobile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A5391D" w:rsidRPr="00F071AC" w:rsidRDefault="00A5391D" w:rsidP="00A5391D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A.</w:t>
      </w:r>
      <w:r>
        <w:rPr>
          <w:rFonts w:ascii="Arial" w:hAnsi="Arial" w:cs="Arial"/>
          <w:b/>
          <w:bCs/>
        </w:rPr>
        <w:t>3</w:t>
      </w:r>
      <w:r w:rsidRPr="00F071A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Les exemples suivants sont des situations à risque de corruption :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0612D68B" wp14:editId="1BBD3AF6">
            <wp:extent cx="120650" cy="1206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Cadeau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458BBD23" wp14:editId="1CE3CEBE">
            <wp:extent cx="120650" cy="1206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Voyage touristique</w:t>
      </w:r>
    </w:p>
    <w:p w:rsidR="00A61C06" w:rsidRPr="00A5391D" w:rsidRDefault="00A61C06" w:rsidP="00A61C0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4F968FEE" wp14:editId="5E1C7F77">
            <wp:extent cx="120650" cy="120650"/>
            <wp:effectExtent l="0" t="0" r="0" b="0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Mauvaise gouvernance générale</w:t>
      </w:r>
    </w:p>
    <w:p w:rsid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0C7F5D19" wp14:editId="0D233617">
            <wp:extent cx="120650" cy="120650"/>
            <wp:effectExtent l="0" t="0" r="0" b="0"/>
            <wp:docPr id="234" name="Imag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Paiement de facilitation</w:t>
      </w:r>
    </w:p>
    <w:p w:rsid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1ADED810" wp14:editId="7213B121">
            <wp:extent cx="120650" cy="120650"/>
            <wp:effectExtent l="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Achats inutiles</w:t>
      </w:r>
    </w:p>
    <w:p w:rsidR="00A5391D" w:rsidRDefault="00A5391D" w:rsidP="00133746">
      <w:pPr>
        <w:rPr>
          <w:rFonts w:ascii="Arial" w:hAnsi="Arial" w:cs="Arial"/>
          <w:b/>
          <w:bCs/>
        </w:rPr>
      </w:pPr>
    </w:p>
    <w:p w:rsidR="00A5391D" w:rsidRPr="00F071AC" w:rsidRDefault="00A5391D" w:rsidP="00A5391D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A.</w:t>
      </w:r>
      <w:r>
        <w:rPr>
          <w:rFonts w:ascii="Arial" w:hAnsi="Arial" w:cs="Arial"/>
          <w:b/>
          <w:bCs/>
        </w:rPr>
        <w:t>4</w:t>
      </w:r>
      <w:r w:rsidRPr="00F071A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Les exemples suivants sont des causes de la corruption :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7CDCCEB1" wp14:editId="3DF25A8E">
            <wp:extent cx="120650" cy="120650"/>
            <wp:effectExtent l="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Mauvaise gouvernance générale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1588D5FA" wp14:editId="3D8589DF">
            <wp:extent cx="120650" cy="120650"/>
            <wp:effectExtent l="0" t="0" r="0" b="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Achats inutiles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470716BD" wp14:editId="76002B9F">
            <wp:extent cx="120650" cy="120650"/>
            <wp:effectExtent l="0" t="0" r="0" b="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Pauvreté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7F96603A" wp14:editId="46F69FCF">
            <wp:extent cx="120650" cy="120650"/>
            <wp:effectExtent l="0" t="0" r="0" b="0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Conflit d’intérêts dissimulé</w:t>
      </w:r>
    </w:p>
    <w:p w:rsidR="00A5391D" w:rsidRDefault="00A5391D" w:rsidP="00133746">
      <w:pPr>
        <w:rPr>
          <w:rFonts w:ascii="Arial" w:hAnsi="Arial" w:cs="Arial"/>
          <w:b/>
          <w:bCs/>
        </w:rPr>
      </w:pPr>
    </w:p>
    <w:p w:rsidR="00A5391D" w:rsidRPr="00F071AC" w:rsidRDefault="00A5391D" w:rsidP="00A5391D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A.5 Dans le cycle de Deming le A est pour :</w:t>
      </w:r>
    </w:p>
    <w:p w:rsidR="00A5391D" w:rsidRPr="00F071AC" w:rsidRDefault="00A5391D" w:rsidP="00A5391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05CA74C" wp14:editId="4D8ABC64">
            <wp:extent cx="120650" cy="120650"/>
            <wp:effectExtent l="0" t="0" r="0" b="0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Analyser les données</w:t>
      </w:r>
    </w:p>
    <w:p w:rsidR="00A5391D" w:rsidRPr="00F071AC" w:rsidRDefault="00A5391D" w:rsidP="00A5391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E6A217E" wp14:editId="2893BE75">
            <wp:extent cx="120650" cy="120650"/>
            <wp:effectExtent l="0" t="0" r="0" b="0"/>
            <wp:docPr id="306" name="Imag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Agir</w:t>
      </w:r>
    </w:p>
    <w:p w:rsidR="00A5391D" w:rsidRPr="00F071AC" w:rsidRDefault="00A5391D" w:rsidP="00A5391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6FE669F" wp14:editId="28B3AC9E">
            <wp:extent cx="120650" cy="120650"/>
            <wp:effectExtent l="0" t="0" r="0" b="0"/>
            <wp:docPr id="307" name="Image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Apporter le support</w:t>
      </w:r>
    </w:p>
    <w:p w:rsidR="00A5391D" w:rsidRPr="00F071AC" w:rsidRDefault="00A5391D" w:rsidP="00A5391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FF1EE7C" wp14:editId="4F56D0A8">
            <wp:extent cx="120650" cy="120650"/>
            <wp:effectExtent l="0" t="0" r="0" b="0"/>
            <wp:docPr id="308" name="Imag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Adapter</w:t>
      </w:r>
    </w:p>
    <w:p w:rsidR="00A5391D" w:rsidRDefault="00A5391D" w:rsidP="00133746">
      <w:pPr>
        <w:rPr>
          <w:rFonts w:ascii="Arial" w:hAnsi="Arial" w:cs="Arial"/>
          <w:b/>
          <w:bCs/>
        </w:rPr>
      </w:pPr>
    </w:p>
    <w:p w:rsidR="00A5391D" w:rsidRPr="00F071AC" w:rsidRDefault="00A5391D" w:rsidP="00A5391D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A.</w:t>
      </w:r>
      <w:r>
        <w:rPr>
          <w:rFonts w:ascii="Arial" w:hAnsi="Arial" w:cs="Arial"/>
          <w:b/>
          <w:bCs/>
        </w:rPr>
        <w:t>6</w:t>
      </w:r>
      <w:r w:rsidRPr="00F071AC">
        <w:rPr>
          <w:rFonts w:ascii="Arial" w:hAnsi="Arial" w:cs="Arial"/>
          <w:b/>
          <w:bCs/>
        </w:rPr>
        <w:t xml:space="preserve"> </w:t>
      </w:r>
      <w:r w:rsidR="00133430" w:rsidRPr="00133430">
        <w:rPr>
          <w:rFonts w:ascii="Arial" w:hAnsi="Arial" w:cs="Arial"/>
          <w:b/>
          <w:bCs/>
        </w:rPr>
        <w:t>Les définitions de la corruption sont multiples. Exemples :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388867D6" wp14:editId="64046112">
            <wp:extent cx="120650" cy="120650"/>
            <wp:effectExtent l="0" t="0" r="0" b="0"/>
            <wp:docPr id="310" name="Imag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L’abus d’un pouvoir reçu en délégation à des fins privées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170CD1B3" wp14:editId="61D5718E">
            <wp:extent cx="120650" cy="120650"/>
            <wp:effectExtent l="0" t="0" r="0" b="0"/>
            <wp:docPr id="311" name="Imag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L’utilisation et l’abus du pouvoir public à des fins privées</w:t>
      </w:r>
    </w:p>
    <w:p w:rsidR="00A61C06" w:rsidRPr="00A5391D" w:rsidRDefault="00A61C06" w:rsidP="00A61C0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31A43246" wp14:editId="03296699">
            <wp:extent cx="120650" cy="120650"/>
            <wp:effectExtent l="0" t="0" r="0" b="0"/>
            <wp:docPr id="315" name="Imag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Vol de ressources publiques par des fonctionnaires</w:t>
      </w:r>
    </w:p>
    <w:p w:rsidR="00A5391D" w:rsidRP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7C60D1BD" wp14:editId="295B3FB7">
            <wp:extent cx="120650" cy="120650"/>
            <wp:effectExtent l="0" t="0" r="0" b="0"/>
            <wp:docPr id="312" name="Imag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 w:rsidR="00A61C06">
        <w:rPr>
          <w:rFonts w:ascii="Arial" w:hAnsi="Arial" w:cs="Arial"/>
        </w:rPr>
        <w:t>Action de corrompre, de soudoyer quelqu’un</w:t>
      </w:r>
    </w:p>
    <w:p w:rsidR="00A5391D" w:rsidRDefault="00A5391D" w:rsidP="00A5391D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2CA8134B" wp14:editId="46F8E67C">
            <wp:extent cx="120650" cy="120650"/>
            <wp:effectExtent l="0" t="0" r="0" b="0"/>
            <wp:docPr id="313" name="Imag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 w:rsidR="00A61C06">
        <w:rPr>
          <w:rFonts w:ascii="Arial" w:hAnsi="Arial" w:cs="Arial"/>
        </w:rPr>
        <w:t>L’abus d’une fonction publique pour un profit personnel</w:t>
      </w:r>
    </w:p>
    <w:p w:rsidR="00A61C06" w:rsidRPr="00A5391D" w:rsidRDefault="00A61C06" w:rsidP="00A61C06">
      <w:pPr>
        <w:rPr>
          <w:rFonts w:ascii="Arial" w:hAnsi="Arial" w:cs="Arial"/>
        </w:rPr>
      </w:pPr>
      <w:r w:rsidRPr="00A5391D">
        <w:rPr>
          <w:rFonts w:ascii="Arial" w:hAnsi="Arial" w:cs="Arial"/>
          <w:noProof/>
          <w:lang w:val="en-US" w:eastAsia="en-US"/>
        </w:rPr>
        <w:drawing>
          <wp:inline distT="0" distB="0" distL="0" distR="0" wp14:anchorId="55AEEC67" wp14:editId="32AFFE97">
            <wp:extent cx="120650" cy="120650"/>
            <wp:effectExtent l="0" t="0" r="0" b="0"/>
            <wp:docPr id="314" name="Imag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3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Abus de pouvoir pour un profit personnel</w:t>
      </w:r>
    </w:p>
    <w:p w:rsidR="00A61C06" w:rsidRDefault="00A61C0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lastRenderedPageBreak/>
        <w:t>A.7 ISO correspond à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529E8FD" wp14:editId="53DBFAD1">
            <wp:extent cx="120650" cy="12065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Organisation internationale de normalisation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931F3A6" wp14:editId="4C5D0B55">
            <wp:extent cx="120650" cy="12065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International Standard </w:t>
      </w:r>
      <w:proofErr w:type="spellStart"/>
      <w:r w:rsidRPr="00F071AC">
        <w:rPr>
          <w:rFonts w:ascii="Arial" w:hAnsi="Arial" w:cs="Arial"/>
        </w:rPr>
        <w:t>Organization</w:t>
      </w:r>
      <w:proofErr w:type="spellEnd"/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888A887" wp14:editId="1DB6050F">
            <wp:extent cx="120650" cy="12065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Institut Supérieur d’Organisation</w:t>
      </w:r>
    </w:p>
    <w:p w:rsidR="00133746" w:rsidRPr="003C3BB8" w:rsidRDefault="00133746" w:rsidP="00133746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AECC4E6" wp14:editId="184A8B17">
            <wp:extent cx="120650" cy="120650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3BB8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3C3BB8">
        <w:rPr>
          <w:rFonts w:ascii="Arial" w:hAnsi="Arial" w:cs="Arial"/>
          <w:lang w:val="en-US"/>
        </w:rPr>
        <w:t>International Organization for Standardization</w:t>
      </w:r>
    </w:p>
    <w:p w:rsidR="00133746" w:rsidRPr="003C3BB8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3C3BB8">
        <w:rPr>
          <w:rFonts w:ascii="Arial" w:hAnsi="Arial" w:cs="Arial"/>
          <w:b/>
          <w:bCs/>
          <w:lang w:val="en-US"/>
        </w:rPr>
        <w:t xml:space="preserve">B - </w:t>
      </w:r>
      <w:proofErr w:type="spellStart"/>
      <w:r w:rsidRPr="003C3BB8">
        <w:rPr>
          <w:rFonts w:ascii="Arial" w:hAnsi="Arial" w:cs="Arial"/>
          <w:b/>
          <w:bCs/>
          <w:lang w:val="en-US"/>
        </w:rPr>
        <w:t>Approche</w:t>
      </w:r>
      <w:proofErr w:type="spellEnd"/>
      <w:r w:rsidRPr="003C3BB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C3BB8">
        <w:rPr>
          <w:rFonts w:ascii="Arial" w:hAnsi="Arial" w:cs="Arial"/>
          <w:b/>
          <w:bCs/>
          <w:lang w:val="en-US"/>
        </w:rPr>
        <w:t>processus</w:t>
      </w:r>
      <w:proofErr w:type="spellEnd"/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B.1 Un processus est créateur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de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B6A08EC" wp14:editId="3DE51934">
            <wp:extent cx="120650" cy="12065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Valeur ajoutée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904C712" wp14:editId="6755B595">
            <wp:extent cx="120650" cy="12065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Nuisances potentielles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E24103C" wp14:editId="288FB859">
            <wp:extent cx="120650" cy="12065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Qualité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B.2 Un processus est défini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par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C9FED0C" wp14:editId="0E55C07A">
            <wp:extent cx="120650" cy="120650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Sa finalité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AC5B701" wp14:editId="5E0A5B0E">
            <wp:extent cx="120650" cy="120650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Sa stratégie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E54230B" wp14:editId="0CD1399C">
            <wp:extent cx="120650" cy="120650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Ses éléments de sortie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19BDCA1" wp14:editId="636BE6DA">
            <wp:extent cx="120650" cy="12065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Son pilote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B.3 Les processus acheter et vendre sont des processus de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D841548" wp14:editId="0F314E11">
            <wp:extent cx="120650" cy="12065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Management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18C8CA8" wp14:editId="37FD08DC">
            <wp:extent cx="120650" cy="12065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Réalisation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149B51F" wp14:editId="03B60789">
            <wp:extent cx="120650" cy="12065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Soutien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94BB8C2" wp14:editId="68FBD356">
            <wp:extent cx="120650" cy="120650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Support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B.4 Dans les processus de réalisation on peut trouver les processus :</w:t>
      </w:r>
    </w:p>
    <w:p w:rsidR="00133746" w:rsidRPr="00F071AC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FE77F35" wp14:editId="0F07DC7D">
            <wp:extent cx="120650" cy="120650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Concevoir</w:t>
      </w:r>
    </w:p>
    <w:p w:rsidR="00133746" w:rsidRPr="00F071AC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A25EC8" wp14:editId="5F1B0169">
            <wp:extent cx="120650" cy="120650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Vendre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A12026C" wp14:editId="0FF3A495">
            <wp:extent cx="120650" cy="12065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Acquérir les ressources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0FD9637" wp14:editId="6B78644A">
            <wp:extent cx="120650" cy="120650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Maintenir les infrastructures</w:t>
      </w:r>
    </w:p>
    <w:p w:rsidR="00133746" w:rsidRPr="00F071AC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4AC6073" wp14:editId="63FCCF1A">
            <wp:extent cx="120650" cy="120650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Inspecter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B.5 La cartographie des processus permet :</w:t>
      </w:r>
    </w:p>
    <w:p w:rsidR="00F455C1" w:rsidRPr="00F071AC" w:rsidRDefault="00F455C1" w:rsidP="00F455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B56B14E" wp14:editId="67DCB562">
            <wp:extent cx="120650" cy="120650"/>
            <wp:effectExtent l="0" t="0" r="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 planifier le SM</w:t>
      </w:r>
      <w:r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39EA24" wp14:editId="43D83C6C">
            <wp:extent cx="120650" cy="120650"/>
            <wp:effectExtent l="0" t="0" r="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D'identifier les bénéficiaires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992D0CD" wp14:editId="706132F1">
            <wp:extent cx="120650" cy="120650"/>
            <wp:effectExtent l="0" t="0" r="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D'identifier les interactions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BA3BA44" wp14:editId="232D6B9E">
            <wp:extent cx="120650" cy="120650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 gérer les moyens d'inspection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086469F" wp14:editId="5A4FFA68">
            <wp:extent cx="120650" cy="120650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D'obtenir une vision globale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B.6 L’approche processus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9464DE9" wp14:editId="2927AD3A">
            <wp:extent cx="120650" cy="120650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Repose sur le management des processus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22D4BC8" wp14:editId="4EC11CF5">
            <wp:extent cx="120650" cy="120650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Permet de clarifier les rôles et responsabilités exercés</w:t>
      </w:r>
    </w:p>
    <w:p w:rsidR="00133746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180D305" wp14:editId="262C55DD">
            <wp:extent cx="120650" cy="120650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Met en avant la priorité aux investissements</w:t>
      </w:r>
    </w:p>
    <w:p w:rsidR="00133746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DE6BA1B" wp14:editId="677E67D6">
            <wp:extent cx="120650" cy="120650"/>
            <wp:effectExtent l="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Permet d</w:t>
      </w:r>
      <w:r>
        <w:rPr>
          <w:rFonts w:ascii="Arial" w:hAnsi="Arial" w:cs="Arial"/>
        </w:rPr>
        <w:t>e diminuer les coûts, les délais et les gaspillages</w:t>
      </w:r>
    </w:p>
    <w:p w:rsidR="00A61C06" w:rsidRDefault="00A61C06" w:rsidP="00133746">
      <w:pPr>
        <w:rPr>
          <w:rFonts w:ascii="Arial" w:hAnsi="Arial" w:cs="Arial"/>
        </w:rPr>
      </w:pPr>
    </w:p>
    <w:p w:rsidR="00A61C06" w:rsidRPr="00F071AC" w:rsidRDefault="00A61C06" w:rsidP="00A61C0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B.</w:t>
      </w:r>
      <w:r>
        <w:rPr>
          <w:rFonts w:ascii="Arial" w:hAnsi="Arial" w:cs="Arial"/>
          <w:b/>
          <w:bCs/>
        </w:rPr>
        <w:t>7</w:t>
      </w:r>
      <w:r w:rsidRPr="00F071AC">
        <w:rPr>
          <w:rFonts w:ascii="Arial" w:hAnsi="Arial" w:cs="Arial"/>
          <w:b/>
          <w:bCs/>
        </w:rPr>
        <w:t xml:space="preserve"> L</w:t>
      </w:r>
      <w:r>
        <w:rPr>
          <w:rFonts w:ascii="Arial" w:hAnsi="Arial" w:cs="Arial"/>
          <w:b/>
          <w:bCs/>
        </w:rPr>
        <w:t>e processus c’est :</w:t>
      </w:r>
    </w:p>
    <w:p w:rsidR="00A61C06" w:rsidRPr="00A61C06" w:rsidRDefault="00A61C06" w:rsidP="00A61C06">
      <w:pPr>
        <w:rPr>
          <w:rFonts w:ascii="Arial" w:hAnsi="Arial" w:cs="Arial"/>
        </w:rPr>
      </w:pPr>
      <w:r w:rsidRPr="00A61C06">
        <w:rPr>
          <w:rFonts w:ascii="Arial" w:hAnsi="Arial" w:cs="Arial"/>
          <w:noProof/>
          <w:lang w:val="en-US" w:eastAsia="en-US"/>
        </w:rPr>
        <w:drawing>
          <wp:inline distT="0" distB="0" distL="0" distR="0" wp14:anchorId="4E18B98B" wp14:editId="2592E8F5">
            <wp:extent cx="120650" cy="120650"/>
            <wp:effectExtent l="0" t="0" r="0" b="0"/>
            <wp:docPr id="316" name="Imag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1C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Celui qui procure un produit</w:t>
      </w:r>
    </w:p>
    <w:p w:rsidR="00A61C06" w:rsidRPr="00A61C06" w:rsidRDefault="00A61C06" w:rsidP="00A61C06">
      <w:pPr>
        <w:rPr>
          <w:rFonts w:ascii="Arial" w:hAnsi="Arial" w:cs="Arial"/>
        </w:rPr>
      </w:pPr>
      <w:r w:rsidRPr="00A61C06">
        <w:rPr>
          <w:rFonts w:ascii="Arial" w:hAnsi="Arial" w:cs="Arial"/>
          <w:noProof/>
          <w:lang w:val="en-US" w:eastAsia="en-US"/>
        </w:rPr>
        <w:drawing>
          <wp:inline distT="0" distB="0" distL="0" distR="0" wp14:anchorId="0FFFC238" wp14:editId="61CA8F32">
            <wp:extent cx="120650" cy="120650"/>
            <wp:effectExtent l="0" t="0" r="0" b="0"/>
            <wp:docPr id="317" name="Imag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1C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Celui qui reçoit un produit</w:t>
      </w:r>
    </w:p>
    <w:p w:rsidR="00A61C06" w:rsidRPr="00A61C06" w:rsidRDefault="00A61C06" w:rsidP="00A61C06">
      <w:pPr>
        <w:rPr>
          <w:rFonts w:ascii="Arial" w:hAnsi="Arial" w:cs="Arial"/>
        </w:rPr>
      </w:pPr>
      <w:r w:rsidRPr="00A61C06">
        <w:rPr>
          <w:rFonts w:ascii="Arial" w:hAnsi="Arial" w:cs="Arial"/>
          <w:noProof/>
          <w:lang w:val="en-US" w:eastAsia="en-US"/>
        </w:rPr>
        <w:drawing>
          <wp:inline distT="0" distB="0" distL="0" distR="0" wp14:anchorId="32E45B7D" wp14:editId="7D969A94">
            <wp:extent cx="120650" cy="120650"/>
            <wp:effectExtent l="0" t="0" r="0" b="0"/>
            <wp:docPr id="318" name="Imag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1C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 activités qui transforment des éléments d’entrée en éléments de sortie</w:t>
      </w:r>
    </w:p>
    <w:p w:rsidR="00133746" w:rsidRPr="00F071AC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C – Contexte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C.1 Les enjeux externes qui peuvent influer sur la performance de l’entreprise sont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7626843" wp14:editId="1546C548">
            <wp:extent cx="120650" cy="120650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L’environnement social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570B270F" wp14:editId="61E6445D">
            <wp:extent cx="120650" cy="120650"/>
            <wp:effectExtent l="0" t="0" r="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L’environnement réglementaire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9D97C6D" wp14:editId="078736DF">
            <wp:extent cx="120650" cy="120650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La culture d’entreprise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950B13F" wp14:editId="57ACAC7B">
            <wp:extent cx="120650" cy="120650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produits et services</w:t>
      </w:r>
    </w:p>
    <w:p w:rsidR="00133746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C.2 Les enjeux internes qui peuvent influer sur la performance de l’entreprise sont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661C86C" wp14:editId="405293A0">
            <wp:extent cx="120650" cy="12065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L’environnement technologique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AF64A66" wp14:editId="15910CC4">
            <wp:extent cx="120650" cy="12065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L’environnement économique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8A36948" wp14:editId="300AE432">
            <wp:extent cx="120650" cy="12065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produits et services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CE1215D" wp14:editId="53C9C666">
            <wp:extent cx="120650" cy="120650"/>
            <wp:effectExtent l="0" t="0" r="0" b="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La culture d’entreprise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C.3 Exemples de parties </w:t>
      </w:r>
      <w:r w:rsidR="001B57BE">
        <w:rPr>
          <w:rFonts w:ascii="Arial" w:hAnsi="Arial" w:cs="Arial"/>
          <w:b/>
          <w:bCs/>
        </w:rPr>
        <w:t>prenantes</w:t>
      </w:r>
      <w:r w:rsidRPr="00F071AC">
        <w:rPr>
          <w:rFonts w:ascii="Arial" w:hAnsi="Arial" w:cs="Arial"/>
          <w:b/>
          <w:bCs/>
        </w:rPr>
        <w:t>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ECD1A2E" wp14:editId="1D7262D4">
            <wp:extent cx="120650" cy="120650"/>
            <wp:effectExtent l="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lois et réglementations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8462C1E" wp14:editId="47175137">
            <wp:extent cx="120650" cy="120650"/>
            <wp:effectExtent l="0" t="0" r="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clients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4938E69" wp14:editId="0BCB2D69">
            <wp:extent cx="120650" cy="120650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actionnaires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C99D1C4" wp14:editId="0410FDA9">
            <wp:extent cx="120650" cy="120650"/>
            <wp:effectExtent l="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voisins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C.4 </w:t>
      </w:r>
      <w:r w:rsidR="00312C58">
        <w:rPr>
          <w:rFonts w:ascii="Arial" w:hAnsi="Arial" w:cs="Arial"/>
          <w:b/>
          <w:bCs/>
        </w:rPr>
        <w:t xml:space="preserve">Anticiper </w:t>
      </w:r>
      <w:r w:rsidRPr="00F071AC">
        <w:rPr>
          <w:rFonts w:ascii="Arial" w:hAnsi="Arial" w:cs="Arial"/>
          <w:b/>
          <w:bCs/>
        </w:rPr>
        <w:t xml:space="preserve">les besoins et attentes des parties </w:t>
      </w:r>
      <w:r w:rsidR="001B57BE">
        <w:rPr>
          <w:rFonts w:ascii="Arial" w:hAnsi="Arial" w:cs="Arial"/>
          <w:b/>
          <w:bCs/>
        </w:rPr>
        <w:t xml:space="preserve">prenantes </w:t>
      </w:r>
      <w:r w:rsidRPr="00F071AC">
        <w:rPr>
          <w:rFonts w:ascii="Arial" w:hAnsi="Arial" w:cs="Arial"/>
          <w:b/>
          <w:bCs/>
        </w:rPr>
        <w:t>c’est pour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ADFEB61" wp14:editId="1B559772">
            <wp:extent cx="120650" cy="120650"/>
            <wp:effectExtent l="0" t="0" r="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</w:t>
      </w:r>
      <w:r w:rsidR="00312C58">
        <w:rPr>
          <w:rFonts w:ascii="Arial" w:hAnsi="Arial" w:cs="Arial"/>
        </w:rPr>
        <w:t>e préparer à faire face aux menaces de corruption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D9FB486" wp14:editId="32DD56CA">
            <wp:extent cx="120650" cy="12065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12C58">
        <w:rPr>
          <w:rFonts w:ascii="Arial" w:hAnsi="Arial" w:cs="Arial"/>
        </w:rPr>
        <w:t>Pouvoir saisir des opportunités d’amélioration du SMAC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057629D" wp14:editId="636F1C11">
            <wp:extent cx="120650" cy="12065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12C58">
        <w:rPr>
          <w:rFonts w:ascii="Arial" w:hAnsi="Arial" w:cs="Arial"/>
        </w:rPr>
        <w:t>Donner la priorité aux parties avec le niveau de risque de corruption le plus élevé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C.</w:t>
      </w:r>
      <w:r w:rsidR="001B57BE">
        <w:rPr>
          <w:rFonts w:ascii="Arial" w:hAnsi="Arial" w:cs="Arial"/>
          <w:b/>
          <w:bCs/>
        </w:rPr>
        <w:t>5</w:t>
      </w:r>
      <w:r w:rsidRPr="00F071AC">
        <w:rPr>
          <w:rFonts w:ascii="Arial" w:hAnsi="Arial" w:cs="Arial"/>
          <w:b/>
          <w:bCs/>
        </w:rPr>
        <w:t xml:space="preserve"> Le domaine d’application du SM</w:t>
      </w:r>
      <w:r w:rsidR="001B57BE">
        <w:rPr>
          <w:rFonts w:ascii="Arial" w:hAnsi="Arial" w:cs="Arial"/>
          <w:b/>
          <w:bCs/>
        </w:rPr>
        <w:t>AC</w:t>
      </w:r>
      <w:r w:rsidRPr="00F071AC">
        <w:rPr>
          <w:rFonts w:ascii="Arial" w:hAnsi="Arial" w:cs="Arial"/>
          <w:b/>
          <w:bCs/>
        </w:rPr>
        <w:t xml:space="preserve"> prend en compte :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EA02D47" wp14:editId="31F5C52D">
            <wp:extent cx="120650" cy="120650"/>
            <wp:effectExtent l="0" t="0" r="0" b="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1B57BE">
        <w:rPr>
          <w:rFonts w:ascii="Arial" w:hAnsi="Arial" w:cs="Arial"/>
        </w:rPr>
        <w:t>La politique anticorruption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C9A14A8" wp14:editId="7E174B8B">
            <wp:extent cx="120650" cy="120650"/>
            <wp:effectExtent l="0" t="0" r="0" b="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enjeux pouvant influer sur la performance de l’entreprise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EB9FD85" wp14:editId="203FB20F">
            <wp:extent cx="120650" cy="120650"/>
            <wp:effectExtent l="0" t="0" r="0" b="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 w:rsidR="00C718D7">
        <w:rPr>
          <w:rFonts w:ascii="Arial" w:hAnsi="Arial" w:cs="Arial"/>
        </w:rPr>
        <w:t xml:space="preserve">attentes </w:t>
      </w:r>
      <w:r w:rsidRPr="00F071AC">
        <w:rPr>
          <w:rFonts w:ascii="Arial" w:hAnsi="Arial" w:cs="Arial"/>
        </w:rPr>
        <w:t xml:space="preserve">des parties </w:t>
      </w:r>
      <w:r w:rsidR="001B57BE">
        <w:rPr>
          <w:rFonts w:ascii="Arial" w:hAnsi="Arial" w:cs="Arial"/>
        </w:rPr>
        <w:t>prenantes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69E9BA7" wp14:editId="4DC623F8">
            <wp:extent cx="120650" cy="120650"/>
            <wp:effectExtent l="0" t="0" r="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 w:rsidR="00A370B4">
        <w:rPr>
          <w:rFonts w:ascii="Arial" w:hAnsi="Arial" w:cs="Arial"/>
        </w:rPr>
        <w:t>conclusions de l’évaluation des risques</w:t>
      </w:r>
      <w:r w:rsidR="00C718D7">
        <w:rPr>
          <w:rFonts w:ascii="Arial" w:hAnsi="Arial" w:cs="Arial"/>
        </w:rPr>
        <w:t xml:space="preserve"> de corruption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C.</w:t>
      </w:r>
      <w:r w:rsidR="001B57BE">
        <w:rPr>
          <w:rFonts w:ascii="Arial" w:hAnsi="Arial" w:cs="Arial"/>
          <w:b/>
          <w:bCs/>
        </w:rPr>
        <w:t>6</w:t>
      </w:r>
      <w:r w:rsidRPr="00F071AC">
        <w:rPr>
          <w:rFonts w:ascii="Arial" w:hAnsi="Arial" w:cs="Arial"/>
          <w:b/>
          <w:bCs/>
        </w:rPr>
        <w:t xml:space="preserve"> Le système de management </w:t>
      </w:r>
      <w:r w:rsidR="001B57BE">
        <w:rPr>
          <w:rFonts w:ascii="Arial" w:hAnsi="Arial" w:cs="Arial"/>
          <w:b/>
          <w:bCs/>
        </w:rPr>
        <w:t xml:space="preserve">anticorruption </w:t>
      </w:r>
      <w:r w:rsidRPr="00F071AC">
        <w:rPr>
          <w:rFonts w:ascii="Arial" w:hAnsi="Arial" w:cs="Arial"/>
          <w:b/>
          <w:bCs/>
        </w:rPr>
        <w:t>est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46779E9" wp14:editId="40BCD701">
            <wp:extent cx="120650" cy="120650"/>
            <wp:effectExtent l="0" t="0" r="0" b="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1B57BE" w:rsidRPr="00F071AC">
        <w:rPr>
          <w:rFonts w:ascii="Arial" w:hAnsi="Arial" w:cs="Arial"/>
        </w:rPr>
        <w:t>Établi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79128D7" wp14:editId="06D89407">
            <wp:extent cx="120650" cy="120650"/>
            <wp:effectExtent l="0" t="0" r="0" b="0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Documenté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DB394CE" wp14:editId="2D606885">
            <wp:extent cx="120650" cy="120650"/>
            <wp:effectExtent l="0" t="0" r="0" b="0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Mis en œuvre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6968D4E" wp14:editId="38B7E51E">
            <wp:extent cx="120650" cy="120650"/>
            <wp:effectExtent l="0" t="0" r="0" b="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Simplifié 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1DD8C70" wp14:editId="2B6164AE">
            <wp:extent cx="120650" cy="120650"/>
            <wp:effectExtent l="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Amélioré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471CDB">
        <w:rPr>
          <w:rFonts w:ascii="Arial" w:hAnsi="Arial" w:cs="Arial"/>
          <w:b/>
          <w:bCs/>
        </w:rPr>
        <w:t>C.</w:t>
      </w:r>
      <w:r w:rsidR="001B57BE">
        <w:rPr>
          <w:rFonts w:ascii="Arial" w:hAnsi="Arial" w:cs="Arial"/>
          <w:b/>
          <w:bCs/>
        </w:rPr>
        <w:t>7</w:t>
      </w:r>
      <w:r w:rsidRPr="00471CDB">
        <w:rPr>
          <w:rFonts w:ascii="Arial" w:hAnsi="Arial" w:cs="Arial"/>
          <w:b/>
          <w:bCs/>
        </w:rPr>
        <w:t xml:space="preserve"> </w:t>
      </w:r>
      <w:r w:rsidRPr="00F071AC">
        <w:rPr>
          <w:rFonts w:ascii="Arial" w:hAnsi="Arial" w:cs="Arial"/>
          <w:b/>
          <w:bCs/>
        </w:rPr>
        <w:t xml:space="preserve">Le nombre des exigences de la norme ISO </w:t>
      </w:r>
      <w:r w:rsidR="001B57BE">
        <w:rPr>
          <w:rFonts w:ascii="Arial" w:hAnsi="Arial" w:cs="Arial"/>
          <w:b/>
          <w:bCs/>
        </w:rPr>
        <w:t>37</w:t>
      </w:r>
      <w:r w:rsidRPr="00F071AC">
        <w:rPr>
          <w:rFonts w:ascii="Arial" w:hAnsi="Arial" w:cs="Arial"/>
          <w:b/>
          <w:bCs/>
        </w:rPr>
        <w:t>001 v</w:t>
      </w:r>
      <w:r w:rsidR="001437D6">
        <w:rPr>
          <w:rFonts w:ascii="Arial" w:hAnsi="Arial" w:cs="Arial"/>
          <w:b/>
          <w:bCs/>
        </w:rPr>
        <w:t>ersion</w:t>
      </w:r>
      <w:r w:rsidRPr="00F071AC">
        <w:rPr>
          <w:rFonts w:ascii="Arial" w:hAnsi="Arial" w:cs="Arial"/>
          <w:b/>
          <w:bCs/>
        </w:rPr>
        <w:t xml:space="preserve"> 201</w:t>
      </w:r>
      <w:r w:rsidR="001B57BE">
        <w:rPr>
          <w:rFonts w:ascii="Arial" w:hAnsi="Arial" w:cs="Arial"/>
          <w:b/>
          <w:bCs/>
        </w:rPr>
        <w:t>6</w:t>
      </w:r>
      <w:r w:rsidRPr="00F071AC">
        <w:rPr>
          <w:rFonts w:ascii="Arial" w:hAnsi="Arial" w:cs="Arial"/>
          <w:b/>
          <w:bCs/>
        </w:rPr>
        <w:t xml:space="preserve"> est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47C2AF6" wp14:editId="3A891258">
            <wp:extent cx="120650" cy="120650"/>
            <wp:effectExtent l="0" t="0" r="0" b="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- de 200 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919C93" wp14:editId="68308EBD">
            <wp:extent cx="120650" cy="120650"/>
            <wp:effectExtent l="0" t="0" r="0" b="0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+ </w:t>
      </w:r>
      <w:proofErr w:type="gramStart"/>
      <w:r w:rsidRPr="00F071AC">
        <w:rPr>
          <w:rFonts w:ascii="Arial" w:hAnsi="Arial" w:cs="Arial"/>
        </w:rPr>
        <w:t>de</w:t>
      </w:r>
      <w:proofErr w:type="gramEnd"/>
      <w:r w:rsidRPr="00F071AC">
        <w:rPr>
          <w:rFonts w:ascii="Arial" w:hAnsi="Arial" w:cs="Arial"/>
        </w:rPr>
        <w:t xml:space="preserve"> 200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9E0D29C" wp14:editId="30FC7E5E">
            <wp:extent cx="120650" cy="120650"/>
            <wp:effectExtent l="0" t="0" r="0" b="0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+ </w:t>
      </w:r>
      <w:proofErr w:type="gramStart"/>
      <w:r w:rsidRPr="00F071AC">
        <w:rPr>
          <w:rFonts w:ascii="Arial" w:hAnsi="Arial" w:cs="Arial"/>
        </w:rPr>
        <w:t>de</w:t>
      </w:r>
      <w:proofErr w:type="gramEnd"/>
      <w:r w:rsidRPr="00F071AC">
        <w:rPr>
          <w:rFonts w:ascii="Arial" w:hAnsi="Arial" w:cs="Arial"/>
        </w:rPr>
        <w:t xml:space="preserve"> 300</w:t>
      </w:r>
    </w:p>
    <w:p w:rsidR="00133746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188B1DD" wp14:editId="541C63B2">
            <wp:extent cx="120650" cy="120650"/>
            <wp:effectExtent l="0" t="0" r="0" b="0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- de 300</w:t>
      </w:r>
    </w:p>
    <w:p w:rsidR="004400D4" w:rsidRDefault="004400D4" w:rsidP="00133746">
      <w:pPr>
        <w:rPr>
          <w:rFonts w:ascii="Arial" w:hAnsi="Arial" w:cs="Arial"/>
        </w:rPr>
      </w:pPr>
    </w:p>
    <w:p w:rsidR="004400D4" w:rsidRPr="00F071AC" w:rsidRDefault="004400D4" w:rsidP="004400D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Pr="00F071A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8</w:t>
      </w:r>
      <w:r w:rsidRPr="00F071AC">
        <w:rPr>
          <w:rFonts w:ascii="Arial" w:hAnsi="Arial" w:cs="Arial"/>
          <w:b/>
          <w:bCs/>
        </w:rPr>
        <w:t xml:space="preserve"> Tout</w:t>
      </w:r>
      <w:r>
        <w:rPr>
          <w:rFonts w:ascii="Arial" w:hAnsi="Arial" w:cs="Arial"/>
          <w:b/>
          <w:bCs/>
        </w:rPr>
        <w:t xml:space="preserve">e menace </w:t>
      </w:r>
      <w:r w:rsidRPr="00F071AC">
        <w:rPr>
          <w:rFonts w:ascii="Arial" w:hAnsi="Arial" w:cs="Arial"/>
          <w:b/>
          <w:bCs/>
        </w:rPr>
        <w:t>pouvant perturber les activités de l’entreprise est :</w:t>
      </w:r>
    </w:p>
    <w:p w:rsidR="004400D4" w:rsidRPr="00F071AC" w:rsidRDefault="004400D4" w:rsidP="004400D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7FA9F54" wp14:editId="04BF1FA7">
            <wp:extent cx="120650" cy="120650"/>
            <wp:effectExtent l="0" t="0" r="0" b="0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Déterminé</w:t>
      </w:r>
      <w:r>
        <w:rPr>
          <w:rFonts w:ascii="Arial" w:hAnsi="Arial" w:cs="Arial"/>
        </w:rPr>
        <w:t>e</w:t>
      </w:r>
    </w:p>
    <w:p w:rsidR="004400D4" w:rsidRPr="00F071AC" w:rsidRDefault="004400D4" w:rsidP="004400D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FBD125E" wp14:editId="73768A79">
            <wp:extent cx="120650" cy="120650"/>
            <wp:effectExtent l="0" t="0" r="0" b="0"/>
            <wp:docPr id="134" name="Imag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Analysé</w:t>
      </w:r>
      <w:r>
        <w:rPr>
          <w:rFonts w:ascii="Arial" w:hAnsi="Arial" w:cs="Arial"/>
        </w:rPr>
        <w:t>e</w:t>
      </w:r>
    </w:p>
    <w:p w:rsidR="00F455C1" w:rsidRPr="00F071AC" w:rsidRDefault="00F455C1" w:rsidP="00F455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69838A1" wp14:editId="38C12F69">
            <wp:extent cx="120650" cy="120650"/>
            <wp:effectExtent l="0" t="0" r="0" b="0"/>
            <wp:docPr id="136" name="Imag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C</w:t>
      </w:r>
      <w:r>
        <w:rPr>
          <w:rFonts w:ascii="Arial" w:hAnsi="Arial" w:cs="Arial"/>
        </w:rPr>
        <w:t>onservée comme enregistrement</w:t>
      </w:r>
    </w:p>
    <w:p w:rsidR="004400D4" w:rsidRPr="00F071AC" w:rsidRDefault="004400D4" w:rsidP="004400D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F810C17" wp14:editId="74B9B754">
            <wp:extent cx="120650" cy="120650"/>
            <wp:effectExtent l="0" t="0" r="0" b="0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Évalué</w:t>
      </w:r>
      <w:r>
        <w:rPr>
          <w:rFonts w:ascii="Arial" w:hAnsi="Arial" w:cs="Arial"/>
        </w:rPr>
        <w:t>e</w:t>
      </w:r>
    </w:p>
    <w:p w:rsidR="00133746" w:rsidRPr="00F071AC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 - Leadership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D.1 Le leadership de la direction c’est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0297988" wp14:editId="32283664">
            <wp:extent cx="120650" cy="120650"/>
            <wp:effectExtent l="0" t="0" r="0" b="0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749B9">
        <w:rPr>
          <w:rFonts w:ascii="Arial" w:hAnsi="Arial" w:cs="Arial"/>
        </w:rPr>
        <w:t>Gérer les processus de l’entreprise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BBB67F4" wp14:editId="6F8FDC5F">
            <wp:extent cx="120650" cy="120650"/>
            <wp:effectExtent l="0" t="0" r="0" b="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Assumer pleinement sa responsabilité de l’efficacité du SM</w:t>
      </w:r>
      <w:r w:rsidR="001B57BE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D061574" wp14:editId="6D720763">
            <wp:extent cx="120650" cy="120650"/>
            <wp:effectExtent l="0" t="0" r="0" b="0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Définir la finalité de l’entreprise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A9251BB" wp14:editId="6A565B02">
            <wp:extent cx="120650" cy="120650"/>
            <wp:effectExtent l="0" t="0" r="0" b="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Donner l’exemple sur le terrain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DEE4108" wp14:editId="08419991">
            <wp:extent cx="120650" cy="120650"/>
            <wp:effectExtent l="0" t="0" r="0" b="0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Soutenir l’amélioration continue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lastRenderedPageBreak/>
        <w:t>D.2 L’engagement de la direction est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7ACF1FE" wp14:editId="20CC7E75">
            <wp:extent cx="120650" cy="120650"/>
            <wp:effectExtent l="0" t="0" r="0" b="0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Communiqué et compris à tous les niveaux par tous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01C1888" wp14:editId="30E604EE">
            <wp:extent cx="120650" cy="120650"/>
            <wp:effectExtent l="0" t="0" r="0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 définir la politique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357EB0B" wp14:editId="5EE0AA89">
            <wp:extent cx="120650" cy="120650"/>
            <wp:effectExtent l="0" t="0" r="0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D'assurer la disponibilité du personnel et des moyens techniques pour atteindre les objectifs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FB23AE" wp14:editId="1C94C938">
            <wp:extent cx="120650" cy="120650"/>
            <wp:effectExtent l="0" t="0" r="0" b="0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 soutenir l’approche processus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2F81854" wp14:editId="52C9FDB8">
            <wp:extent cx="120650" cy="120650"/>
            <wp:effectExtent l="0" t="0" r="0" b="0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Formalisé dans une déclaration écrite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D.3 La direction montre son engagement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A176652" wp14:editId="5EBD0F89">
            <wp:extent cx="120650" cy="120650"/>
            <wp:effectExtent l="0" t="0" r="0" b="0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Par des actes au quotidien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609DA02" wp14:editId="12FD2D09">
            <wp:extent cx="120650" cy="120650"/>
            <wp:effectExtent l="0" t="0" r="0" b="0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En exprimant son opini</w:t>
      </w:r>
      <w:r w:rsidR="001B57BE">
        <w:rPr>
          <w:rFonts w:ascii="Arial" w:hAnsi="Arial" w:cs="Arial"/>
        </w:rPr>
        <w:t>on à toutes les réunions relatives à la corruption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5B56F7D" wp14:editId="6C82D13E">
            <wp:extent cx="120650" cy="120650"/>
            <wp:effectExtent l="0" t="0" r="0" b="0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En </w:t>
      </w:r>
      <w:r w:rsidR="001B57BE">
        <w:rPr>
          <w:rFonts w:ascii="Arial" w:hAnsi="Arial" w:cs="Arial"/>
        </w:rPr>
        <w:t>passant en revue régulièrement l’efficacité du SMAC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D.4 La politique </w:t>
      </w:r>
      <w:r w:rsidR="001B57BE">
        <w:rPr>
          <w:rFonts w:ascii="Arial" w:hAnsi="Arial" w:cs="Arial"/>
          <w:b/>
          <w:bCs/>
        </w:rPr>
        <w:t xml:space="preserve">anticorruption </w:t>
      </w:r>
      <w:r w:rsidRPr="00F071AC">
        <w:rPr>
          <w:rFonts w:ascii="Arial" w:hAnsi="Arial" w:cs="Arial"/>
          <w:b/>
          <w:bCs/>
        </w:rPr>
        <w:t>est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1A2389F" wp14:editId="77632AC3">
            <wp:extent cx="120650" cy="120650"/>
            <wp:effectExtent l="0" t="0" r="0" b="0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</w:t>
      </w:r>
      <w:r w:rsidR="001B57BE">
        <w:rPr>
          <w:rFonts w:ascii="Arial" w:hAnsi="Arial" w:cs="Arial"/>
        </w:rPr>
        <w:t xml:space="preserve">ppropriée </w:t>
      </w:r>
      <w:r w:rsidR="00BC38FE">
        <w:rPr>
          <w:rFonts w:ascii="Arial" w:hAnsi="Arial" w:cs="Arial"/>
        </w:rPr>
        <w:t>avec</w:t>
      </w:r>
      <w:r w:rsidRPr="00F071AC">
        <w:rPr>
          <w:rFonts w:ascii="Arial" w:hAnsi="Arial" w:cs="Arial"/>
        </w:rPr>
        <w:t xml:space="preserve"> la </w:t>
      </w:r>
      <w:r w:rsidR="001B57BE">
        <w:rPr>
          <w:rFonts w:ascii="Arial" w:hAnsi="Arial" w:cs="Arial"/>
        </w:rPr>
        <w:t xml:space="preserve">direction stratégique </w:t>
      </w:r>
      <w:r w:rsidRPr="00F071AC">
        <w:rPr>
          <w:rFonts w:ascii="Arial" w:hAnsi="Arial" w:cs="Arial"/>
        </w:rPr>
        <w:t>de l’entreprise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26C768C" wp14:editId="060CAE82">
            <wp:extent cx="120650" cy="120650"/>
            <wp:effectExtent l="0" t="0" r="0" b="0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1B57BE">
        <w:rPr>
          <w:rFonts w:ascii="Arial" w:hAnsi="Arial" w:cs="Arial"/>
        </w:rPr>
        <w:t>Tenue à jour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4E005BE" wp14:editId="31491B2C">
            <wp:extent cx="120650" cy="120650"/>
            <wp:effectExtent l="0" t="0" r="0" b="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Une assurance de la disponibilité du personnel et des moyens techniques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CA435F5" wp14:editId="22B6E314">
            <wp:extent cx="120650" cy="120650"/>
            <wp:effectExtent l="0" t="0" r="0" b="0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Disponible </w:t>
      </w:r>
      <w:r w:rsidR="001B57BE">
        <w:rPr>
          <w:rFonts w:ascii="Arial" w:hAnsi="Arial" w:cs="Arial"/>
        </w:rPr>
        <w:t>aux parties prenantes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D323F65" wp14:editId="6BB6EA51">
            <wp:extent cx="120650" cy="120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1B57BE">
        <w:rPr>
          <w:rFonts w:ascii="Arial" w:hAnsi="Arial" w:cs="Arial"/>
        </w:rPr>
        <w:t>Facile à comprendre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D.5 La politique </w:t>
      </w:r>
      <w:r w:rsidR="001B57BE">
        <w:rPr>
          <w:rFonts w:ascii="Arial" w:hAnsi="Arial" w:cs="Arial"/>
          <w:b/>
          <w:bCs/>
        </w:rPr>
        <w:t xml:space="preserve">anticorruption </w:t>
      </w:r>
      <w:r w:rsidRPr="00F071AC">
        <w:rPr>
          <w:rFonts w:ascii="Arial" w:hAnsi="Arial" w:cs="Arial"/>
          <w:b/>
          <w:bCs/>
        </w:rPr>
        <w:t>comprend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3482374" wp14:editId="618506E9">
            <wp:extent cx="120650" cy="120650"/>
            <wp:effectExtent l="0" t="0" r="0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L’i</w:t>
      </w:r>
      <w:r w:rsidR="001B57BE">
        <w:rPr>
          <w:rFonts w:ascii="Arial" w:hAnsi="Arial" w:cs="Arial"/>
        </w:rPr>
        <w:t>nterdiction de la corruption</w:t>
      </w:r>
    </w:p>
    <w:p w:rsidR="001B57BE" w:rsidRPr="00F071AC" w:rsidRDefault="001B57BE" w:rsidP="001B57BE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0A9D40B" wp14:editId="1E3880B1">
            <wp:extent cx="120650" cy="120650"/>
            <wp:effectExtent l="0" t="0" r="0" b="0"/>
            <wp:docPr id="150" name="Imag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L’i</w:t>
      </w:r>
      <w:r>
        <w:rPr>
          <w:rFonts w:ascii="Arial" w:hAnsi="Arial" w:cs="Arial"/>
        </w:rPr>
        <w:t>mplication du personnel à la prévention de la corruption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766F674" wp14:editId="5409A9DD">
            <wp:extent cx="120650" cy="120650"/>
            <wp:effectExtent l="0" t="0" r="0" b="0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 cadre pour définir les objectifs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C66871" wp14:editId="03A172C6">
            <wp:extent cx="120650" cy="120650"/>
            <wp:effectExtent l="0" t="0" r="0" b="0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L’engagement d’amélioration continue d</w:t>
      </w:r>
      <w:r w:rsidR="001B57BE">
        <w:rPr>
          <w:rFonts w:ascii="Arial" w:hAnsi="Arial" w:cs="Arial"/>
        </w:rPr>
        <w:t>u SMAC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D.6 Une personne est nommée pour :</w:t>
      </w:r>
    </w:p>
    <w:p w:rsidR="00133746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3BCC07D" wp14:editId="5B315BD7">
            <wp:extent cx="120650" cy="120650"/>
            <wp:effectExtent l="0" t="0" r="0" b="0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Définir les responsabilités et autorités du SM</w:t>
      </w:r>
      <w:r w:rsidR="001B57BE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F9D3E8B" wp14:editId="1E752281">
            <wp:extent cx="120650" cy="120650"/>
            <wp:effectExtent l="0" t="0" r="0" b="0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Garantir que le SM</w:t>
      </w:r>
      <w:r w:rsidR="001B57BE">
        <w:rPr>
          <w:rFonts w:ascii="Arial" w:hAnsi="Arial" w:cs="Arial"/>
        </w:rPr>
        <w:t>AC</w:t>
      </w:r>
      <w:r w:rsidRPr="00F071AC">
        <w:rPr>
          <w:rFonts w:ascii="Arial" w:hAnsi="Arial" w:cs="Arial"/>
        </w:rPr>
        <w:t xml:space="preserve"> respecte les exigences de la norme ISO </w:t>
      </w:r>
      <w:r w:rsidR="001B57BE">
        <w:rPr>
          <w:rFonts w:ascii="Arial" w:hAnsi="Arial" w:cs="Arial"/>
        </w:rPr>
        <w:t>37</w:t>
      </w:r>
      <w:r w:rsidRPr="00F071AC">
        <w:rPr>
          <w:rFonts w:ascii="Arial" w:hAnsi="Arial" w:cs="Arial"/>
        </w:rPr>
        <w:t>001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EB977B2" wp14:editId="7C31B06B">
            <wp:extent cx="120650" cy="120650"/>
            <wp:effectExtent l="0" t="0" r="0" b="0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Rendre compte de la performance du SM</w:t>
      </w:r>
      <w:r w:rsidR="001B57BE">
        <w:rPr>
          <w:rFonts w:ascii="Arial" w:hAnsi="Arial" w:cs="Arial"/>
        </w:rPr>
        <w:t>AC à la direction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949E106" wp14:editId="424A6917">
            <wp:extent cx="120650" cy="120650"/>
            <wp:effectExtent l="0" t="0" r="0" b="0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4400D4">
        <w:rPr>
          <w:rFonts w:ascii="Arial" w:hAnsi="Arial" w:cs="Arial"/>
        </w:rPr>
        <w:t>Canaliser les propositions d’amélioration du SMAC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D.7 Les responsabilités et autorités du SM</w:t>
      </w:r>
      <w:r w:rsidR="004400D4">
        <w:rPr>
          <w:rFonts w:ascii="Arial" w:hAnsi="Arial" w:cs="Arial"/>
          <w:b/>
          <w:bCs/>
        </w:rPr>
        <w:t>AC</w:t>
      </w:r>
      <w:r w:rsidRPr="00F071AC">
        <w:rPr>
          <w:rFonts w:ascii="Arial" w:hAnsi="Arial" w:cs="Arial"/>
          <w:b/>
          <w:bCs/>
        </w:rPr>
        <w:t xml:space="preserve">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AE5CE4" wp14:editId="2B2E5FE3">
            <wp:extent cx="120650" cy="120650"/>
            <wp:effectExtent l="0" t="0" r="0" b="0"/>
            <wp:docPr id="125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Sont définies par la direction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D213EC3" wp14:editId="6F719AA0">
            <wp:extent cx="120650" cy="120650"/>
            <wp:effectExtent l="0" t="0" r="0" b="0"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Sont disponibles à tous en interne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445D984" wp14:editId="36B6A4A6">
            <wp:extent cx="120650" cy="120650"/>
            <wp:effectExtent l="0" t="0" r="0" b="0"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Sont listées dans la politique </w:t>
      </w:r>
      <w:r w:rsidR="004400D4">
        <w:rPr>
          <w:rFonts w:ascii="Arial" w:hAnsi="Arial" w:cs="Arial"/>
        </w:rPr>
        <w:t>anticorruption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7D74C59" wp14:editId="3998B638">
            <wp:extent cx="120650" cy="120650"/>
            <wp:effectExtent l="0" t="0" r="0" b="0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4400D4" w:rsidRPr="004400D4">
        <w:rPr>
          <w:rFonts w:ascii="Arial" w:hAnsi="Arial" w:cs="Arial"/>
        </w:rPr>
        <w:t>R</w:t>
      </w:r>
      <w:r w:rsidRPr="00F071AC">
        <w:rPr>
          <w:rFonts w:ascii="Arial" w:hAnsi="Arial" w:cs="Arial"/>
        </w:rPr>
        <w:t>e</w:t>
      </w:r>
      <w:r w:rsidR="004400D4">
        <w:rPr>
          <w:rFonts w:ascii="Arial" w:hAnsi="Arial" w:cs="Arial"/>
        </w:rPr>
        <w:t>spectent la séparation entre les fonctions à risque</w:t>
      </w:r>
    </w:p>
    <w:p w:rsidR="00133746" w:rsidRPr="00F071AC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E - Planification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E.1 Planifier le SM</w:t>
      </w:r>
      <w:r w:rsidR="004400D4">
        <w:rPr>
          <w:rFonts w:ascii="Arial" w:hAnsi="Arial" w:cs="Arial"/>
          <w:b/>
          <w:bCs/>
        </w:rPr>
        <w:t>AC</w:t>
      </w:r>
      <w:r w:rsidRPr="00F071AC">
        <w:rPr>
          <w:rFonts w:ascii="Arial" w:hAnsi="Arial" w:cs="Arial"/>
          <w:b/>
          <w:bCs/>
        </w:rPr>
        <w:t xml:space="preserve"> c’est prendre en compte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2934B8D" wp14:editId="57C62575">
            <wp:extent cx="120650" cy="120650"/>
            <wp:effectExtent l="0" t="0" r="0" b="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L’engagement de la direction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797CD0C" wp14:editId="45A23381">
            <wp:extent cx="120650" cy="120650"/>
            <wp:effectExtent l="0" t="0" r="0" b="0"/>
            <wp:docPr id="130" name="Imag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enjeux externes et internes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A9EB626" wp14:editId="35BECB4A">
            <wp:extent cx="120650" cy="120650"/>
            <wp:effectExtent l="0" t="0" r="0" b="0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exigences des parties </w:t>
      </w:r>
      <w:r w:rsidR="004400D4">
        <w:rPr>
          <w:rFonts w:ascii="Arial" w:hAnsi="Arial" w:cs="Arial"/>
        </w:rPr>
        <w:t>prenantes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389968B" wp14:editId="00614956">
            <wp:extent cx="120650" cy="120650"/>
            <wp:effectExtent l="0" t="0" r="0" b="0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processus du SM</w:t>
      </w:r>
      <w:r w:rsidR="004400D4">
        <w:rPr>
          <w:rFonts w:ascii="Arial" w:hAnsi="Arial" w:cs="Arial"/>
        </w:rPr>
        <w:t>AC</w:t>
      </w:r>
    </w:p>
    <w:p w:rsidR="004400D4" w:rsidRPr="00F071AC" w:rsidRDefault="004400D4" w:rsidP="004400D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DEE3AEC" wp14:editId="675763CC">
            <wp:extent cx="120650" cy="120650"/>
            <wp:effectExtent l="0" t="0" r="0" b="0"/>
            <wp:docPr id="320" name="Imag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risques de corruption identifiés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E.</w:t>
      </w:r>
      <w:r w:rsidR="004400D4">
        <w:rPr>
          <w:rFonts w:ascii="Arial" w:hAnsi="Arial" w:cs="Arial"/>
          <w:b/>
          <w:bCs/>
        </w:rPr>
        <w:t>2</w:t>
      </w:r>
      <w:r w:rsidRPr="00F071AC">
        <w:rPr>
          <w:rFonts w:ascii="Arial" w:hAnsi="Arial" w:cs="Arial"/>
          <w:b/>
          <w:bCs/>
        </w:rPr>
        <w:t xml:space="preserve"> L</w:t>
      </w:r>
      <w:r w:rsidR="004400D4">
        <w:rPr>
          <w:rFonts w:ascii="Arial" w:hAnsi="Arial" w:cs="Arial"/>
          <w:b/>
          <w:bCs/>
        </w:rPr>
        <w:t>a finalité de la planification du SMAC est :</w:t>
      </w:r>
    </w:p>
    <w:p w:rsidR="00133746" w:rsidRPr="004400D4" w:rsidRDefault="00133746" w:rsidP="00133746">
      <w:pPr>
        <w:rPr>
          <w:rFonts w:ascii="Arial" w:hAnsi="Arial" w:cs="Arial"/>
        </w:rPr>
      </w:pPr>
      <w:r w:rsidRPr="004400D4">
        <w:rPr>
          <w:rFonts w:ascii="Arial" w:hAnsi="Arial" w:cs="Arial"/>
          <w:noProof/>
          <w:lang w:val="en-US" w:eastAsia="en-US"/>
        </w:rPr>
        <w:drawing>
          <wp:inline distT="0" distB="0" distL="0" distR="0" wp14:anchorId="75ACBD38" wp14:editId="7EE3FC89">
            <wp:extent cx="120650" cy="120650"/>
            <wp:effectExtent l="0" t="0" r="0" b="0"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00D4">
        <w:rPr>
          <w:rFonts w:ascii="Arial" w:hAnsi="Arial" w:cs="Arial"/>
        </w:rPr>
        <w:t xml:space="preserve"> De </w:t>
      </w:r>
      <w:r w:rsidR="004400D4">
        <w:rPr>
          <w:rFonts w:ascii="Arial" w:hAnsi="Arial" w:cs="Arial"/>
        </w:rPr>
        <w:t>garantir l’atteinte des objectifs affichés</w:t>
      </w:r>
    </w:p>
    <w:p w:rsidR="004400D4" w:rsidRPr="004400D4" w:rsidRDefault="004400D4" w:rsidP="004400D4">
      <w:pPr>
        <w:rPr>
          <w:rFonts w:ascii="Arial" w:hAnsi="Arial" w:cs="Arial"/>
        </w:rPr>
      </w:pPr>
      <w:r w:rsidRPr="004400D4">
        <w:rPr>
          <w:rFonts w:ascii="Arial" w:hAnsi="Arial" w:cs="Arial"/>
          <w:noProof/>
          <w:lang w:val="en-US" w:eastAsia="en-US"/>
        </w:rPr>
        <w:drawing>
          <wp:inline distT="0" distB="0" distL="0" distR="0" wp14:anchorId="4819D13F" wp14:editId="217D370E">
            <wp:extent cx="120650" cy="120650"/>
            <wp:effectExtent l="0" t="0" r="0" b="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00D4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e délimiter le domaine d’application</w:t>
      </w:r>
    </w:p>
    <w:p w:rsidR="00133746" w:rsidRPr="004400D4" w:rsidRDefault="00133746" w:rsidP="00133746">
      <w:pPr>
        <w:rPr>
          <w:rFonts w:ascii="Arial" w:hAnsi="Arial" w:cs="Arial"/>
        </w:rPr>
      </w:pPr>
      <w:r w:rsidRPr="004400D4">
        <w:rPr>
          <w:rFonts w:ascii="Arial" w:hAnsi="Arial" w:cs="Arial"/>
          <w:noProof/>
          <w:lang w:val="en-US" w:eastAsia="en-US"/>
        </w:rPr>
        <w:drawing>
          <wp:inline distT="0" distB="0" distL="0" distR="0" wp14:anchorId="60957B0B" wp14:editId="619E4E74">
            <wp:extent cx="120650" cy="120650"/>
            <wp:effectExtent l="0" t="0" r="0" b="0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00D4">
        <w:rPr>
          <w:rFonts w:ascii="Arial" w:hAnsi="Arial" w:cs="Arial"/>
        </w:rPr>
        <w:t xml:space="preserve"> De </w:t>
      </w:r>
      <w:r w:rsidR="004400D4">
        <w:rPr>
          <w:rFonts w:ascii="Arial" w:hAnsi="Arial" w:cs="Arial"/>
        </w:rPr>
        <w:t>diminuer les conséquences négatives de la corruption</w:t>
      </w:r>
    </w:p>
    <w:p w:rsidR="00133746" w:rsidRPr="004400D4" w:rsidRDefault="00133746" w:rsidP="00133746">
      <w:pPr>
        <w:rPr>
          <w:rFonts w:ascii="Arial" w:hAnsi="Arial" w:cs="Arial"/>
        </w:rPr>
      </w:pPr>
      <w:r w:rsidRPr="004400D4">
        <w:rPr>
          <w:rFonts w:ascii="Arial" w:hAnsi="Arial" w:cs="Arial"/>
          <w:noProof/>
          <w:lang w:val="en-US" w:eastAsia="en-US"/>
        </w:rPr>
        <w:drawing>
          <wp:inline distT="0" distB="0" distL="0" distR="0" wp14:anchorId="1134A2D7" wp14:editId="2B57DEC2">
            <wp:extent cx="120650" cy="120650"/>
            <wp:effectExtent l="0" t="0" r="0" b="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00D4">
        <w:rPr>
          <w:rFonts w:ascii="Arial" w:hAnsi="Arial" w:cs="Arial"/>
        </w:rPr>
        <w:t xml:space="preserve"> </w:t>
      </w:r>
      <w:r w:rsidR="004400D4">
        <w:rPr>
          <w:rFonts w:ascii="Arial" w:hAnsi="Arial" w:cs="Arial"/>
        </w:rPr>
        <w:t>D’améliore le SMAC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E.</w:t>
      </w:r>
      <w:r w:rsidR="004400D4">
        <w:rPr>
          <w:rFonts w:ascii="Arial" w:hAnsi="Arial" w:cs="Arial"/>
          <w:b/>
          <w:bCs/>
        </w:rPr>
        <w:t>3</w:t>
      </w:r>
      <w:r w:rsidRPr="00F071AC">
        <w:rPr>
          <w:rFonts w:ascii="Arial" w:hAnsi="Arial" w:cs="Arial"/>
          <w:b/>
          <w:bCs/>
        </w:rPr>
        <w:t xml:space="preserve"> Les objectifs </w:t>
      </w:r>
      <w:r w:rsidR="004400D4">
        <w:rPr>
          <w:rFonts w:ascii="Arial" w:hAnsi="Arial" w:cs="Arial"/>
          <w:b/>
          <w:bCs/>
        </w:rPr>
        <w:t xml:space="preserve">anticorruption </w:t>
      </w:r>
      <w:r w:rsidRPr="00F071AC">
        <w:rPr>
          <w:rFonts w:ascii="Arial" w:hAnsi="Arial" w:cs="Arial"/>
          <w:b/>
          <w:bCs/>
        </w:rPr>
        <w:t>sont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356B1F9" wp14:editId="1FF6787F">
            <wp:extent cx="120650" cy="120650"/>
            <wp:effectExtent l="0" t="0" r="0" b="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Mesurables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D796E36" wp14:editId="4685F1CC">
            <wp:extent cx="120650" cy="120650"/>
            <wp:effectExtent l="0" t="0" r="0" b="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Réalistes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1B99F355" wp14:editId="7C18BDA5">
            <wp:extent cx="120650" cy="120650"/>
            <wp:effectExtent l="0" t="0" r="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Surveillés au moyen d’indicateurs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C3064DE" wp14:editId="479A7123">
            <wp:extent cx="120650" cy="120650"/>
            <wp:effectExtent l="0" t="0" r="0" b="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4400D4" w:rsidRPr="00F071AC">
        <w:rPr>
          <w:rFonts w:ascii="Arial" w:hAnsi="Arial" w:cs="Arial"/>
        </w:rPr>
        <w:t>Établis</w:t>
      </w:r>
      <w:r w:rsidRPr="00F071AC">
        <w:rPr>
          <w:rFonts w:ascii="Arial" w:hAnsi="Arial" w:cs="Arial"/>
        </w:rPr>
        <w:t xml:space="preserve"> par la direction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17A04" w:rsidP="0013374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E.4 Un enregistrement </w:t>
      </w:r>
      <w:r w:rsidR="00133746" w:rsidRPr="00F071AC">
        <w:rPr>
          <w:rFonts w:ascii="Arial" w:hAnsi="Arial" w:cs="Arial"/>
          <w:b/>
          <w:bCs/>
        </w:rPr>
        <w:t xml:space="preserve">sur les objectifs </w:t>
      </w:r>
      <w:r>
        <w:rPr>
          <w:rFonts w:ascii="Arial" w:hAnsi="Arial" w:cs="Arial"/>
          <w:b/>
          <w:bCs/>
        </w:rPr>
        <w:t>anticorruption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AF3396A" wp14:editId="2FEE47FD">
            <wp:extent cx="120650" cy="120650"/>
            <wp:effectExtent l="0" t="0" r="0" b="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Est conservé 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34C7C64" wp14:editId="084CED1C">
            <wp:extent cx="120650" cy="120650"/>
            <wp:effectExtent l="0" t="0" r="0" b="0"/>
            <wp:docPr id="152" name="Imag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Est tenu à jour</w:t>
      </w:r>
      <w:r w:rsidR="0004570D">
        <w:rPr>
          <w:rFonts w:ascii="Arial" w:hAnsi="Arial" w:cs="Arial"/>
        </w:rPr>
        <w:t xml:space="preserve"> régulièrement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A310A6A" wp14:editId="166943AD">
            <wp:extent cx="120650" cy="120650"/>
            <wp:effectExtent l="0" t="0" r="0" b="0"/>
            <wp:docPr id="153" name="Imag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N’est pas obligatoire 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E.</w:t>
      </w:r>
      <w:r w:rsidR="00117A04">
        <w:rPr>
          <w:rFonts w:ascii="Arial" w:hAnsi="Arial" w:cs="Arial"/>
          <w:b/>
          <w:bCs/>
        </w:rPr>
        <w:t>5 La planification pour atteindre les objectifs du SMAC inclut :</w:t>
      </w:r>
    </w:p>
    <w:p w:rsidR="00F455C1" w:rsidRDefault="00F455C1" w:rsidP="00F455C1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34E562FD" wp14:editId="5F135595">
            <wp:extent cx="120650" cy="120650"/>
            <wp:effectExtent l="0" t="0" r="0" b="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Le</w:t>
      </w:r>
      <w:r>
        <w:rPr>
          <w:rFonts w:ascii="Arial" w:hAnsi="Arial" w:cs="Arial"/>
        </w:rPr>
        <w:t>s actions à mettre en place</w:t>
      </w:r>
    </w:p>
    <w:p w:rsid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64FB82CE" wp14:editId="1FD610CC">
            <wp:extent cx="120650" cy="120650"/>
            <wp:effectExtent l="0" t="0" r="0" b="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Ce qui sera fait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724F3487" wp14:editId="639F17C0">
            <wp:extent cx="120650" cy="120650"/>
            <wp:effectExtent l="0" t="0" r="0" b="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Le responsable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695F1290" wp14:editId="7F581B24">
            <wp:extent cx="120650" cy="120650"/>
            <wp:effectExtent l="0" t="0" r="0" b="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Les délais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72162571" wp14:editId="56A75982">
            <wp:extent cx="120650" cy="120650"/>
            <wp:effectExtent l="0" t="0" r="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Le rapport des résultats</w:t>
      </w:r>
    </w:p>
    <w:p w:rsidR="00117A04" w:rsidRDefault="00117A04" w:rsidP="00133746">
      <w:pPr>
        <w:rPr>
          <w:rFonts w:ascii="Arial" w:hAnsi="Arial" w:cs="Arial"/>
        </w:rPr>
      </w:pPr>
    </w:p>
    <w:p w:rsidR="00117A04" w:rsidRPr="00F071AC" w:rsidRDefault="00117A04" w:rsidP="00117A04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E.</w:t>
      </w:r>
      <w:r>
        <w:rPr>
          <w:rFonts w:ascii="Arial" w:hAnsi="Arial" w:cs="Arial"/>
          <w:b/>
          <w:bCs/>
        </w:rPr>
        <w:t>6 Les bonnes pratiques des objectifs anticorruptions, entre autres, sont :</w:t>
      </w:r>
    </w:p>
    <w:p w:rsidR="00117A04" w:rsidRDefault="00117A04" w:rsidP="00117A04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1F7D8482" wp14:editId="2D5130A4">
            <wp:extent cx="120650" cy="120650"/>
            <wp:effectExtent l="0" t="0" r="0" b="0"/>
            <wp:docPr id="321" name="Image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207D87">
        <w:rPr>
          <w:rFonts w:ascii="Arial" w:hAnsi="Arial" w:cs="Arial"/>
        </w:rPr>
        <w:t xml:space="preserve">Les indicateurs affichés </w:t>
      </w:r>
      <w:r>
        <w:rPr>
          <w:rFonts w:ascii="Arial" w:hAnsi="Arial" w:cs="Arial"/>
        </w:rPr>
        <w:t>clairs</w:t>
      </w:r>
    </w:p>
    <w:p w:rsidR="00117A04" w:rsidRPr="00117A04" w:rsidRDefault="00117A04" w:rsidP="00117A04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1EC3CD03" wp14:editId="589C9FDD">
            <wp:extent cx="120650" cy="120650"/>
            <wp:effectExtent l="0" t="0" r="0" b="0"/>
            <wp:docPr id="322" name="Image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indicateurs simples à interpréter</w:t>
      </w:r>
    </w:p>
    <w:p w:rsidR="00117A04" w:rsidRDefault="00117A04" w:rsidP="00117A04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0BADCED5" wp14:editId="25E48A49">
            <wp:extent cx="120650" cy="120650"/>
            <wp:effectExtent l="0" t="0" r="0" b="0"/>
            <wp:docPr id="323" name="Imag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Le tableau de bord </w:t>
      </w:r>
      <w:r w:rsidR="00207D87">
        <w:rPr>
          <w:rFonts w:ascii="Arial" w:hAnsi="Arial" w:cs="Arial"/>
        </w:rPr>
        <w:t xml:space="preserve">qui </w:t>
      </w:r>
      <w:r>
        <w:rPr>
          <w:rFonts w:ascii="Arial" w:hAnsi="Arial" w:cs="Arial"/>
        </w:rPr>
        <w:t>affiche la performance des objectifs</w:t>
      </w:r>
    </w:p>
    <w:p w:rsidR="00117A04" w:rsidRPr="00117A04" w:rsidRDefault="00117A04" w:rsidP="00117A04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4B99E23E" wp14:editId="6989488D">
            <wp:extent cx="120650" cy="120650"/>
            <wp:effectExtent l="0" t="0" r="0" b="0"/>
            <wp:docPr id="324" name="Image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Certains objectifs n</w:t>
      </w:r>
      <w:r w:rsidR="00207D87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déclinés en indicateurs</w:t>
      </w:r>
    </w:p>
    <w:p w:rsidR="00117A04" w:rsidRPr="00117A04" w:rsidRDefault="00117A04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52B135DE" wp14:editId="736C6E05">
            <wp:extent cx="120650" cy="120650"/>
            <wp:effectExtent l="0" t="0" r="0" b="0"/>
            <wp:docPr id="325" name="Imag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Certains objectifs n</w:t>
      </w:r>
      <w:r w:rsidR="00207D87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pas mesurés</w:t>
      </w:r>
    </w:p>
    <w:p w:rsidR="00133746" w:rsidRPr="00F071AC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F - Support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F.1 La direction fournit le</w:t>
      </w:r>
      <w:r w:rsidR="00117A04">
        <w:rPr>
          <w:rFonts w:ascii="Arial" w:hAnsi="Arial" w:cs="Arial"/>
          <w:b/>
          <w:bCs/>
        </w:rPr>
        <w:t>s ressources afin</w:t>
      </w:r>
      <w:r w:rsidRPr="00F071AC">
        <w:rPr>
          <w:rFonts w:ascii="Arial" w:hAnsi="Arial" w:cs="Arial"/>
          <w:b/>
          <w:bCs/>
        </w:rPr>
        <w:t xml:space="preserve"> :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3C43DCED" wp14:editId="127F4E10">
            <wp:extent cx="120650" cy="120650"/>
            <wp:effectExtent l="0" t="0" r="0" b="0"/>
            <wp:docPr id="159" name="Imag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D’établir le SMAC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38E266BF" wp14:editId="608C8A4C">
            <wp:extent cx="120650" cy="120650"/>
            <wp:effectExtent l="0" t="0" r="0" b="0"/>
            <wp:docPr id="160" name="Imag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De mettre en place le SMAC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0AA26872" wp14:editId="138D80EF">
            <wp:extent cx="120650" cy="120650"/>
            <wp:effectExtent l="0" t="0" r="0" b="0"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D’améliorer en permanence le SMAC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3698080C" wp14:editId="0179892F">
            <wp:extent cx="120650" cy="120650"/>
            <wp:effectExtent l="0" t="0" r="0" b="0"/>
            <wp:docPr id="162" name="Imag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De maintenir le SMAC</w:t>
      </w:r>
    </w:p>
    <w:p w:rsidR="00133746" w:rsidRPr="00117A04" w:rsidRDefault="00133746" w:rsidP="00133746">
      <w:pPr>
        <w:rPr>
          <w:rFonts w:ascii="Arial" w:hAnsi="Arial" w:cs="Arial"/>
        </w:rPr>
      </w:pPr>
      <w:r w:rsidRPr="00117A04">
        <w:rPr>
          <w:rFonts w:ascii="Arial" w:hAnsi="Arial" w:cs="Arial"/>
          <w:noProof/>
          <w:lang w:val="en-US" w:eastAsia="en-US"/>
        </w:rPr>
        <w:drawing>
          <wp:inline distT="0" distB="0" distL="0" distR="0" wp14:anchorId="2E9074DE" wp14:editId="76E0233E">
            <wp:extent cx="120650" cy="120650"/>
            <wp:effectExtent l="0" t="0" r="0" b="0"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A04">
        <w:rPr>
          <w:rFonts w:ascii="Arial" w:hAnsi="Arial" w:cs="Arial"/>
        </w:rPr>
        <w:t xml:space="preserve"> </w:t>
      </w:r>
      <w:r w:rsidR="00117A04">
        <w:rPr>
          <w:rFonts w:ascii="Arial" w:hAnsi="Arial" w:cs="Arial"/>
        </w:rPr>
        <w:t>De planifier le SMAC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F.2 Le personnel est sensibilisé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sur :</w:t>
      </w:r>
    </w:p>
    <w:p w:rsidR="00F455C1" w:rsidRDefault="00F455C1" w:rsidP="00F455C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90FE5C9" wp14:editId="31EF1F12">
            <wp:extent cx="120650" cy="120650"/>
            <wp:effectExtent l="0" t="0" r="0" b="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non-conformités et actions correctives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2199794" wp14:editId="4AD8D7D1">
            <wp:extent cx="120650" cy="120650"/>
            <wp:effectExtent l="0" t="0" r="0" b="0"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L'importance du respect de la politique </w:t>
      </w:r>
      <w:r w:rsidR="00117A04">
        <w:rPr>
          <w:rFonts w:ascii="Arial" w:hAnsi="Arial" w:cs="Arial"/>
        </w:rPr>
        <w:t>anticorruption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BDC389A" wp14:editId="4A745751">
            <wp:extent cx="120650" cy="120650"/>
            <wp:effectExtent l="0" t="0" r="0" b="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L'importance du respect des exigences du SM</w:t>
      </w:r>
      <w:r w:rsidR="00117A04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C46A380" wp14:editId="6CFB66F9">
            <wp:extent cx="120650" cy="120650"/>
            <wp:effectExtent l="0" t="0" r="0" b="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</w:t>
      </w:r>
      <w:r w:rsidR="00985C4C">
        <w:rPr>
          <w:rFonts w:ascii="Arial" w:hAnsi="Arial" w:cs="Arial"/>
        </w:rPr>
        <w:t>a contribution de chacun à l’efficacité du SMAC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F.3 La communication en externe et en interne porte sur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33E1C5E" wp14:editId="70D2FDF0">
            <wp:extent cx="120650" cy="120650"/>
            <wp:effectExtent l="0" t="0" r="0" b="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Comment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964DE71" wp14:editId="5DB67170">
            <wp:extent cx="120650" cy="120650"/>
            <wp:effectExtent l="0" t="0" r="0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Quand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2AAE1A" wp14:editId="6F66022B">
            <wp:extent cx="120650" cy="120650"/>
            <wp:effectExtent l="0" t="0" r="0" b="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Pourquoi 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76E2CF3" wp14:editId="18BF2D63">
            <wp:extent cx="120650" cy="120650"/>
            <wp:effectExtent l="0" t="0" r="0" b="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Avec qui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93CF0E6" wp14:editId="31F2A1C4">
            <wp:extent cx="120650" cy="120650"/>
            <wp:effectExtent l="0" t="0" r="0" b="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Qui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4349992" wp14:editId="30F446D0">
            <wp:extent cx="120650" cy="120650"/>
            <wp:effectExtent l="0" t="0" r="0" b="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Quels sujets</w:t>
      </w:r>
    </w:p>
    <w:p w:rsidR="00985C4C" w:rsidRDefault="00985C4C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F.4 Le système documentaire du SM</w:t>
      </w:r>
      <w:r w:rsidR="00985C4C">
        <w:rPr>
          <w:rFonts w:ascii="Arial" w:hAnsi="Arial" w:cs="Arial"/>
          <w:b/>
          <w:bCs/>
        </w:rPr>
        <w:t>AC</w:t>
      </w:r>
      <w:r w:rsidRPr="00F071AC">
        <w:rPr>
          <w:rFonts w:ascii="Arial" w:hAnsi="Arial" w:cs="Arial"/>
          <w:b/>
          <w:bCs/>
        </w:rPr>
        <w:t xml:space="preserve">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64D6C0F" wp14:editId="033754C5">
            <wp:extent cx="120650" cy="120650"/>
            <wp:effectExtent l="0" t="0" r="0" b="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Reprend la structure de la norme ISO </w:t>
      </w:r>
      <w:r w:rsidR="00985C4C">
        <w:rPr>
          <w:rFonts w:ascii="Arial" w:hAnsi="Arial" w:cs="Arial"/>
        </w:rPr>
        <w:t>37</w:t>
      </w:r>
      <w:r w:rsidRPr="00F071AC">
        <w:rPr>
          <w:rFonts w:ascii="Arial" w:hAnsi="Arial" w:cs="Arial"/>
        </w:rPr>
        <w:t>001  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CBBAA75" wp14:editId="468740BE">
            <wp:extent cx="120650" cy="120650"/>
            <wp:effectExtent l="0" t="0" r="0" b="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Porte sur les processus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DCB9B8E" wp14:editId="171B6AF5">
            <wp:extent cx="120650" cy="120650"/>
            <wp:effectExtent l="0" t="0" r="0" b="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Comprend les </w:t>
      </w:r>
      <w:r w:rsidR="00985C4C">
        <w:rPr>
          <w:rFonts w:ascii="Arial" w:hAnsi="Arial" w:cs="Arial"/>
        </w:rPr>
        <w:t>procédures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E300B7" wp14:editId="4C9F1970">
            <wp:extent cx="120650" cy="120650"/>
            <wp:effectExtent l="0" t="0" r="0" b="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Comprend les </w:t>
      </w:r>
      <w:r w:rsidR="00985C4C">
        <w:rPr>
          <w:rFonts w:ascii="Arial" w:hAnsi="Arial" w:cs="Arial"/>
        </w:rPr>
        <w:t>enregistrements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E9FB6EE" wp14:editId="203988C0">
            <wp:extent cx="120650" cy="120650"/>
            <wp:effectExtent l="0" t="0" r="0" b="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Comprend le manuel </w:t>
      </w:r>
      <w:r w:rsidR="00985C4C">
        <w:rPr>
          <w:rFonts w:ascii="Arial" w:hAnsi="Arial" w:cs="Arial"/>
        </w:rPr>
        <w:t>anticorruption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2C16E2" w:rsidRPr="00F071AC" w:rsidRDefault="002C16E2" w:rsidP="002C16E2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F.</w:t>
      </w:r>
      <w:r>
        <w:rPr>
          <w:rFonts w:ascii="Arial" w:hAnsi="Arial" w:cs="Arial"/>
          <w:b/>
          <w:bCs/>
        </w:rPr>
        <w:t>5</w:t>
      </w:r>
      <w:r w:rsidRPr="00F071AC">
        <w:rPr>
          <w:rFonts w:ascii="Arial" w:hAnsi="Arial" w:cs="Arial"/>
          <w:b/>
          <w:bCs/>
        </w:rPr>
        <w:t xml:space="preserve"> Une </w:t>
      </w:r>
      <w:r>
        <w:rPr>
          <w:rFonts w:ascii="Arial" w:hAnsi="Arial" w:cs="Arial"/>
          <w:b/>
          <w:bCs/>
        </w:rPr>
        <w:t xml:space="preserve">procédure </w:t>
      </w:r>
      <w:r w:rsidRPr="00F071AC">
        <w:rPr>
          <w:rFonts w:ascii="Arial" w:hAnsi="Arial" w:cs="Arial"/>
          <w:b/>
          <w:bCs/>
        </w:rPr>
        <w:t>est identifiée par :</w:t>
      </w:r>
    </w:p>
    <w:p w:rsidR="002C16E2" w:rsidRPr="00F071AC" w:rsidRDefault="002C16E2" w:rsidP="002C16E2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49C868E" wp14:editId="33E2ED8C">
            <wp:extent cx="120650" cy="120650"/>
            <wp:effectExtent l="0" t="0" r="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 titre</w:t>
      </w:r>
    </w:p>
    <w:p w:rsidR="002C16E2" w:rsidRPr="00F071AC" w:rsidRDefault="002C16E2" w:rsidP="002C16E2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3BFE65C" wp14:editId="13F50A60">
            <wp:extent cx="120650" cy="120650"/>
            <wp:effectExtent l="0" t="0" r="0" b="0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La codification</w:t>
      </w:r>
    </w:p>
    <w:p w:rsidR="002C16E2" w:rsidRPr="00F071AC" w:rsidRDefault="002C16E2" w:rsidP="002C16E2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3A9BCC22" wp14:editId="05F3043B">
            <wp:extent cx="120650" cy="120650"/>
            <wp:effectExtent l="0" t="0" r="0" b="0"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L’approbateur</w:t>
      </w:r>
    </w:p>
    <w:p w:rsidR="002C16E2" w:rsidRPr="00F071AC" w:rsidRDefault="002C16E2" w:rsidP="002C16E2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6F5F0AC" wp14:editId="341EDAE4">
            <wp:extent cx="120650" cy="120650"/>
            <wp:effectExtent l="0" t="0" r="0" b="0"/>
            <wp:docPr id="188" name="Imag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La durée de conservation</w:t>
      </w:r>
    </w:p>
    <w:p w:rsidR="002C16E2" w:rsidRDefault="002C16E2" w:rsidP="002C16E2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EC01F97" wp14:editId="4B88B7A0">
            <wp:extent cx="120650" cy="120650"/>
            <wp:effectExtent l="0" t="0" r="0" b="0"/>
            <wp:docPr id="189" name="Imag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La distribution</w:t>
      </w:r>
    </w:p>
    <w:p w:rsidR="002C16E2" w:rsidRPr="00F071AC" w:rsidRDefault="002C16E2" w:rsidP="002C16E2">
      <w:pPr>
        <w:rPr>
          <w:rFonts w:ascii="Arial" w:hAnsi="Arial" w:cs="Arial"/>
        </w:rPr>
      </w:pPr>
    </w:p>
    <w:p w:rsidR="002C16E2" w:rsidRPr="00F071AC" w:rsidRDefault="002C16E2" w:rsidP="002C16E2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F.</w:t>
      </w:r>
      <w:r>
        <w:rPr>
          <w:rFonts w:ascii="Arial" w:hAnsi="Arial" w:cs="Arial"/>
          <w:b/>
          <w:bCs/>
        </w:rPr>
        <w:t>6</w:t>
      </w:r>
      <w:r w:rsidRPr="00F071A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Procédures obligatoires selon l’ISO 37001 :</w:t>
      </w:r>
    </w:p>
    <w:p w:rsidR="002C16E2" w:rsidRPr="002C16E2" w:rsidRDefault="002C16E2" w:rsidP="002C16E2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195569F4" wp14:editId="7CCE78A0">
            <wp:extent cx="120650" cy="120650"/>
            <wp:effectExtent l="0" t="0" r="0" b="0"/>
            <wp:docPr id="190" name="Imag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Formation</w:t>
      </w:r>
    </w:p>
    <w:p w:rsidR="002C16E2" w:rsidRPr="002C16E2" w:rsidRDefault="002C16E2" w:rsidP="002C16E2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17F67ACD" wp14:editId="65D1DADE">
            <wp:extent cx="120650" cy="120650"/>
            <wp:effectExtent l="0" t="0" r="0" b="0"/>
            <wp:docPr id="191" name="Imag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Diligences raisonnables</w:t>
      </w:r>
    </w:p>
    <w:p w:rsidR="002C16E2" w:rsidRPr="002C16E2" w:rsidRDefault="002C16E2" w:rsidP="002C16E2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3EC67308" wp14:editId="5E37C176">
            <wp:extent cx="120650" cy="120650"/>
            <wp:effectExtent l="0" t="0" r="0" b="0"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Maîtrise de la documentation</w:t>
      </w:r>
    </w:p>
    <w:p w:rsidR="002C16E2" w:rsidRPr="002C16E2" w:rsidRDefault="002C16E2" w:rsidP="002C16E2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1C05B79E" wp14:editId="2261E385">
            <wp:extent cx="120650" cy="120650"/>
            <wp:effectExtent l="0" t="0" r="0" b="0"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Signalement</w:t>
      </w:r>
      <w:r w:rsidRPr="002C16E2">
        <w:rPr>
          <w:rFonts w:ascii="Arial" w:hAnsi="Arial" w:cs="Arial"/>
        </w:rPr>
        <w:t xml:space="preserve"> </w:t>
      </w:r>
    </w:p>
    <w:p w:rsidR="002C16E2" w:rsidRPr="002C16E2" w:rsidRDefault="002C16E2" w:rsidP="002C16E2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6BC42EE5" wp14:editId="6047EC7E">
            <wp:extent cx="120650" cy="120650"/>
            <wp:effectExtent l="0" t="0" r="0" b="0"/>
            <wp:docPr id="326" name="Image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Audit interne</w:t>
      </w:r>
      <w:r w:rsidRPr="002C16E2">
        <w:rPr>
          <w:rFonts w:ascii="Arial" w:hAnsi="Arial" w:cs="Arial"/>
        </w:rPr>
        <w:t xml:space="preserve"> </w:t>
      </w:r>
    </w:p>
    <w:p w:rsidR="002C16E2" w:rsidRDefault="002C16E2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F.</w:t>
      </w:r>
      <w:r w:rsidR="002C16E2">
        <w:rPr>
          <w:rFonts w:ascii="Arial" w:hAnsi="Arial" w:cs="Arial"/>
          <w:b/>
          <w:bCs/>
        </w:rPr>
        <w:t>7</w:t>
      </w:r>
      <w:r w:rsidRPr="00F071AC">
        <w:rPr>
          <w:rFonts w:ascii="Arial" w:hAnsi="Arial" w:cs="Arial"/>
          <w:b/>
          <w:bCs/>
        </w:rPr>
        <w:t xml:space="preserve"> </w:t>
      </w:r>
      <w:r w:rsidR="00985C4C">
        <w:rPr>
          <w:rFonts w:ascii="Arial" w:hAnsi="Arial" w:cs="Arial"/>
          <w:b/>
          <w:bCs/>
        </w:rPr>
        <w:t xml:space="preserve">Enregistrements </w:t>
      </w:r>
      <w:r w:rsidRPr="00F071AC">
        <w:rPr>
          <w:rFonts w:ascii="Arial" w:hAnsi="Arial" w:cs="Arial"/>
          <w:b/>
          <w:bCs/>
        </w:rPr>
        <w:t>du SM</w:t>
      </w:r>
      <w:r w:rsidR="00985C4C">
        <w:rPr>
          <w:rFonts w:ascii="Arial" w:hAnsi="Arial" w:cs="Arial"/>
          <w:b/>
          <w:bCs/>
        </w:rPr>
        <w:t>AC</w:t>
      </w:r>
      <w:r w:rsidRPr="00F071AC">
        <w:rPr>
          <w:rFonts w:ascii="Arial" w:hAnsi="Arial" w:cs="Arial"/>
          <w:b/>
          <w:bCs/>
        </w:rPr>
        <w:t xml:space="preserve"> couramment utilisés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A4001BE" wp14:editId="648FC79D">
            <wp:extent cx="120650" cy="120650"/>
            <wp:effectExtent l="0" t="0" r="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Domaine d’application du SM</w:t>
      </w:r>
      <w:r w:rsidR="00985C4C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AE9B9F5" wp14:editId="738FE9BB">
            <wp:extent cx="120650" cy="120650"/>
            <wp:effectExtent l="0" t="0" r="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Audit interne</w:t>
      </w:r>
    </w:p>
    <w:p w:rsidR="00133746" w:rsidRPr="00985C4C" w:rsidRDefault="00133746" w:rsidP="00133746">
      <w:pPr>
        <w:rPr>
          <w:rFonts w:ascii="Arial" w:hAnsi="Arial" w:cs="Arial"/>
        </w:rPr>
      </w:pPr>
      <w:r w:rsidRPr="00985C4C">
        <w:rPr>
          <w:rFonts w:ascii="Arial" w:hAnsi="Arial" w:cs="Arial"/>
          <w:noProof/>
          <w:lang w:val="en-US" w:eastAsia="en-US"/>
        </w:rPr>
        <w:drawing>
          <wp:inline distT="0" distB="0" distL="0" distR="0" wp14:anchorId="29C7A80B" wp14:editId="6B867B18">
            <wp:extent cx="120650" cy="120650"/>
            <wp:effectExtent l="0" t="0" r="0" b="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5C4C">
        <w:rPr>
          <w:rFonts w:ascii="Arial" w:hAnsi="Arial" w:cs="Arial"/>
        </w:rPr>
        <w:t xml:space="preserve"> </w:t>
      </w:r>
      <w:r w:rsidR="00985C4C">
        <w:rPr>
          <w:rFonts w:ascii="Arial" w:hAnsi="Arial" w:cs="Arial"/>
        </w:rPr>
        <w:t>Déclaration d’engagement</w:t>
      </w:r>
    </w:p>
    <w:p w:rsidR="00133746" w:rsidRPr="00985C4C" w:rsidRDefault="00133746" w:rsidP="00133746">
      <w:pPr>
        <w:rPr>
          <w:rFonts w:ascii="Arial" w:hAnsi="Arial" w:cs="Arial"/>
        </w:rPr>
      </w:pPr>
      <w:r w:rsidRPr="00985C4C">
        <w:rPr>
          <w:rFonts w:ascii="Arial" w:hAnsi="Arial" w:cs="Arial"/>
          <w:noProof/>
          <w:lang w:val="en-US" w:eastAsia="en-US"/>
        </w:rPr>
        <w:drawing>
          <wp:inline distT="0" distB="0" distL="0" distR="0" wp14:anchorId="212D4467" wp14:editId="60A5E07C">
            <wp:extent cx="120650" cy="120650"/>
            <wp:effectExtent l="0" t="0" r="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5C4C">
        <w:rPr>
          <w:rFonts w:ascii="Arial" w:hAnsi="Arial" w:cs="Arial"/>
        </w:rPr>
        <w:t xml:space="preserve"> Le code du travail</w:t>
      </w:r>
    </w:p>
    <w:p w:rsidR="00133746" w:rsidRPr="00985C4C" w:rsidRDefault="00133746" w:rsidP="00133746">
      <w:pPr>
        <w:rPr>
          <w:rFonts w:ascii="Arial" w:hAnsi="Arial" w:cs="Arial"/>
        </w:rPr>
      </w:pPr>
      <w:r w:rsidRPr="00985C4C">
        <w:rPr>
          <w:rFonts w:ascii="Arial" w:hAnsi="Arial" w:cs="Arial"/>
          <w:noProof/>
          <w:lang w:val="en-US" w:eastAsia="en-US"/>
        </w:rPr>
        <w:drawing>
          <wp:inline distT="0" distB="0" distL="0" distR="0" wp14:anchorId="56A1D04F" wp14:editId="18C149AF">
            <wp:extent cx="120650" cy="120650"/>
            <wp:effectExtent l="0" t="0" r="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5C4C">
        <w:rPr>
          <w:rFonts w:ascii="Arial" w:hAnsi="Arial" w:cs="Arial"/>
        </w:rPr>
        <w:t xml:space="preserve"> </w:t>
      </w:r>
      <w:r w:rsidR="00985C4C">
        <w:rPr>
          <w:rFonts w:ascii="Arial" w:hAnsi="Arial" w:cs="Arial"/>
        </w:rPr>
        <w:t>Diligences raisonnables</w:t>
      </w:r>
    </w:p>
    <w:p w:rsidR="00133746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G - Réalisation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2C16E2" w:rsidRDefault="00133746" w:rsidP="00133746">
      <w:pPr>
        <w:rPr>
          <w:rFonts w:ascii="Arial" w:hAnsi="Arial" w:cs="Arial"/>
        </w:rPr>
      </w:pPr>
      <w:r w:rsidRPr="002C16E2">
        <w:rPr>
          <w:rFonts w:ascii="Arial" w:hAnsi="Arial" w:cs="Arial"/>
          <w:b/>
          <w:bCs/>
        </w:rPr>
        <w:t>G.1 L</w:t>
      </w:r>
      <w:r w:rsidR="002C16E2" w:rsidRPr="002C16E2">
        <w:rPr>
          <w:rFonts w:ascii="Arial" w:hAnsi="Arial" w:cs="Arial"/>
          <w:b/>
          <w:bCs/>
        </w:rPr>
        <w:t>es signaux faibles d’alerte de corruption</w:t>
      </w:r>
      <w:r w:rsidR="002C16E2">
        <w:rPr>
          <w:rFonts w:ascii="Arial" w:hAnsi="Arial" w:cs="Arial"/>
          <w:b/>
          <w:bCs/>
        </w:rPr>
        <w:t xml:space="preserve"> peuvent être :</w:t>
      </w:r>
      <w:r w:rsidRPr="002C16E2">
        <w:rPr>
          <w:rFonts w:ascii="Arial" w:hAnsi="Arial" w:cs="Arial"/>
          <w:b/>
          <w:bCs/>
        </w:rPr>
        <w:br/>
      </w: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5F033679" wp14:editId="194DB3F3">
            <wp:extent cx="120650" cy="120650"/>
            <wp:effectExtent l="0" t="0" r="0" b="0"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2C16E2">
        <w:rPr>
          <w:rFonts w:ascii="Arial" w:hAnsi="Arial" w:cs="Arial"/>
        </w:rPr>
        <w:t>Liens de parenté</w:t>
      </w:r>
    </w:p>
    <w:p w:rsidR="00133746" w:rsidRPr="002C16E2" w:rsidRDefault="00133746" w:rsidP="00133746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54FD2BA5" wp14:editId="0F8045E4">
            <wp:extent cx="120650" cy="120650"/>
            <wp:effectExtent l="0" t="0" r="0" b="0"/>
            <wp:docPr id="198" name="Imag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2C16E2">
        <w:rPr>
          <w:rFonts w:ascii="Arial" w:hAnsi="Arial" w:cs="Arial"/>
        </w:rPr>
        <w:t>Intermédiaire non indispensable</w:t>
      </w:r>
      <w:r w:rsidRPr="002C16E2">
        <w:rPr>
          <w:rFonts w:ascii="Arial" w:hAnsi="Arial" w:cs="Arial"/>
        </w:rPr>
        <w:br/>
      </w: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4705F35A" wp14:editId="4A558E06">
            <wp:extent cx="120650" cy="120650"/>
            <wp:effectExtent l="0" t="0" r="0" b="0"/>
            <wp:docPr id="199" name="Imag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2C16E2">
        <w:rPr>
          <w:rFonts w:ascii="Arial" w:hAnsi="Arial" w:cs="Arial"/>
        </w:rPr>
        <w:t>Demande de paiement en espèces</w:t>
      </w:r>
    </w:p>
    <w:p w:rsidR="002C16E2" w:rsidRPr="002C16E2" w:rsidRDefault="00133746" w:rsidP="002C16E2">
      <w:pPr>
        <w:rPr>
          <w:rFonts w:ascii="Arial" w:hAnsi="Arial" w:cs="Arial"/>
          <w:bCs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4B9F5339" wp14:editId="3A487D76">
            <wp:extent cx="120650" cy="120650"/>
            <wp:effectExtent l="0" t="0" r="0" b="0"/>
            <wp:docPr id="200" name="Imag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Le</w:t>
      </w:r>
      <w:r w:rsidR="002C16E2">
        <w:rPr>
          <w:rFonts w:ascii="Arial" w:hAnsi="Arial" w:cs="Arial"/>
        </w:rPr>
        <w:t>s moyens de contrôle</w:t>
      </w:r>
      <w:r w:rsidRPr="002C16E2">
        <w:rPr>
          <w:rFonts w:ascii="Arial" w:hAnsi="Arial" w:cs="Arial"/>
        </w:rPr>
        <w:br/>
      </w:r>
      <w:r w:rsidR="002C16E2"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09D1A654" wp14:editId="4AE68FD3">
            <wp:extent cx="120650" cy="120650"/>
            <wp:effectExtent l="0" t="0" r="0" b="0"/>
            <wp:docPr id="327" name="Image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16E2" w:rsidRPr="002C16E2">
        <w:rPr>
          <w:rFonts w:ascii="Arial" w:hAnsi="Arial" w:cs="Arial"/>
        </w:rPr>
        <w:t xml:space="preserve"> L</w:t>
      </w:r>
      <w:r w:rsidR="002C16E2">
        <w:rPr>
          <w:rFonts w:ascii="Arial" w:hAnsi="Arial" w:cs="Arial"/>
        </w:rPr>
        <w:t>a transparence</w:t>
      </w:r>
      <w:r w:rsidR="002C16E2" w:rsidRPr="002C16E2">
        <w:rPr>
          <w:rFonts w:ascii="Arial" w:hAnsi="Arial" w:cs="Arial"/>
        </w:rPr>
        <w:br/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G.2 L</w:t>
      </w:r>
      <w:r w:rsidR="002C16E2">
        <w:rPr>
          <w:rFonts w:ascii="Arial" w:hAnsi="Arial" w:cs="Arial"/>
          <w:b/>
          <w:bCs/>
        </w:rPr>
        <w:t>es moyens de contrôle financiers sont souvent</w:t>
      </w:r>
      <w:r w:rsidRPr="00F071AC">
        <w:rPr>
          <w:rFonts w:ascii="Arial" w:hAnsi="Arial" w:cs="Arial"/>
          <w:b/>
          <w:bCs/>
        </w:rPr>
        <w:t xml:space="preserve"> :</w:t>
      </w:r>
    </w:p>
    <w:p w:rsidR="00133746" w:rsidRPr="002C16E2" w:rsidRDefault="00133746" w:rsidP="00133746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7F5D836C" wp14:editId="4187C444">
            <wp:extent cx="120650" cy="120650"/>
            <wp:effectExtent l="0" t="0" r="0" b="0"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2C16E2">
        <w:rPr>
          <w:rFonts w:ascii="Arial" w:hAnsi="Arial" w:cs="Arial"/>
        </w:rPr>
        <w:t>Décision financière par deux personnes</w:t>
      </w:r>
    </w:p>
    <w:p w:rsidR="00133746" w:rsidRPr="002C16E2" w:rsidRDefault="00133746" w:rsidP="00133746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10812C1D" wp14:editId="46860BFB">
            <wp:extent cx="120650" cy="120650"/>
            <wp:effectExtent l="0" t="0" r="0" b="0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S</w:t>
      </w:r>
      <w:r w:rsidR="002C16E2">
        <w:rPr>
          <w:rFonts w:ascii="Arial" w:hAnsi="Arial" w:cs="Arial"/>
        </w:rPr>
        <w:t xml:space="preserve">euils de paiement </w:t>
      </w:r>
      <w:r w:rsidR="007E5077">
        <w:rPr>
          <w:rFonts w:ascii="Arial" w:hAnsi="Arial" w:cs="Arial"/>
        </w:rPr>
        <w:t>fixes à ne pas dépasser</w:t>
      </w:r>
    </w:p>
    <w:p w:rsidR="002C16E2" w:rsidRPr="002C16E2" w:rsidRDefault="002C16E2" w:rsidP="002C16E2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6D9F897E" wp14:editId="1C6A881C">
            <wp:extent cx="120650" cy="120650"/>
            <wp:effectExtent l="0" t="0" r="0" b="0"/>
            <wp:docPr id="328" name="Imag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>Dérogations multiples du seuil fixé</w:t>
      </w:r>
    </w:p>
    <w:p w:rsidR="00133746" w:rsidRPr="002C16E2" w:rsidRDefault="00133746" w:rsidP="00133746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1F8685E9" wp14:editId="06CBFA70">
            <wp:extent cx="120650" cy="120650"/>
            <wp:effectExtent l="0" t="0" r="0" b="0"/>
            <wp:docPr id="203" name="Imag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2C16E2">
        <w:rPr>
          <w:rFonts w:ascii="Arial" w:hAnsi="Arial" w:cs="Arial"/>
        </w:rPr>
        <w:t>Vérification des notes de frais par deux personnes</w:t>
      </w:r>
    </w:p>
    <w:p w:rsidR="00133746" w:rsidRPr="002C16E2" w:rsidRDefault="00133746" w:rsidP="00133746">
      <w:pPr>
        <w:rPr>
          <w:rFonts w:ascii="Arial" w:hAnsi="Arial" w:cs="Arial"/>
        </w:rPr>
      </w:pPr>
      <w:r w:rsidRPr="002C16E2">
        <w:rPr>
          <w:rFonts w:ascii="Arial" w:hAnsi="Arial" w:cs="Arial"/>
          <w:noProof/>
          <w:lang w:val="en-US" w:eastAsia="en-US"/>
        </w:rPr>
        <w:drawing>
          <wp:inline distT="0" distB="0" distL="0" distR="0" wp14:anchorId="5A535667" wp14:editId="4A26A4B4">
            <wp:extent cx="120650" cy="120650"/>
            <wp:effectExtent l="0" t="0" r="0" b="0"/>
            <wp:docPr id="204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16E2">
        <w:rPr>
          <w:rFonts w:ascii="Arial" w:hAnsi="Arial" w:cs="Arial"/>
        </w:rPr>
        <w:t xml:space="preserve"> </w:t>
      </w:r>
      <w:r w:rsidR="002C16E2">
        <w:rPr>
          <w:rFonts w:ascii="Arial" w:hAnsi="Arial" w:cs="Arial"/>
        </w:rPr>
        <w:t xml:space="preserve">Validation par la direction des transactions financières importantes 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G.3 </w:t>
      </w:r>
      <w:r w:rsidR="00386146">
        <w:rPr>
          <w:rFonts w:ascii="Arial" w:hAnsi="Arial" w:cs="Arial"/>
          <w:b/>
          <w:bCs/>
        </w:rPr>
        <w:t>Exemples de moyens de contrôle non financiers :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6A0E0846" wp14:editId="3760681B">
            <wp:extent cx="120650" cy="120650"/>
            <wp:effectExtent l="0" t="0" r="0" b="0"/>
            <wp:docPr id="205" name="Imag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>Réalisation d’audits en interne</w:t>
      </w:r>
    </w:p>
    <w:p w:rsidR="00386146" w:rsidRPr="00386146" w:rsidRDefault="00386146" w:rsidP="003861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57D3554C" wp14:editId="617C1CCC">
            <wp:extent cx="120650" cy="120650"/>
            <wp:effectExtent l="0" t="0" r="0" b="0"/>
            <wp:docPr id="329" name="Imag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Évaluation réaliste des capacités du fournisseur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0886A542" wp14:editId="307E9976">
            <wp:extent cx="120650" cy="120650"/>
            <wp:effectExtent l="0" t="0" r="0" b="0"/>
            <wp:docPr id="206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>Demande de signature de déclaration d’absence de conflit d’intérêts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03D21E76" wp14:editId="2EE73922">
            <wp:extent cx="120650" cy="120650"/>
            <wp:effectExtent l="0" t="0" r="0" b="0"/>
            <wp:docPr id="207" name="Imag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>Diligence raisonnable suite à un doute sur un fournisseur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7787A3E4" wp14:editId="29A75A2A">
            <wp:extent cx="120650" cy="120650"/>
            <wp:effectExtent l="0" t="0" r="0" b="0"/>
            <wp:docPr id="208" name="Imag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D</w:t>
      </w:r>
      <w:r w:rsidR="00386146">
        <w:rPr>
          <w:rFonts w:ascii="Arial" w:hAnsi="Arial" w:cs="Arial"/>
        </w:rPr>
        <w:t>écision de référencement du client par deux personnes</w:t>
      </w:r>
    </w:p>
    <w:p w:rsidR="00133746" w:rsidRPr="00386146" w:rsidRDefault="00133746" w:rsidP="00133746">
      <w:pPr>
        <w:rPr>
          <w:rFonts w:ascii="Arial" w:hAnsi="Arial" w:cs="Arial"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G.4 </w:t>
      </w:r>
      <w:r w:rsidR="00386146">
        <w:rPr>
          <w:rFonts w:ascii="Arial" w:hAnsi="Arial" w:cs="Arial"/>
          <w:b/>
          <w:bCs/>
        </w:rPr>
        <w:t>Exemples d’actions suite à une demande de pot-de-vin :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4CB0B298" wp14:editId="31C06103">
            <wp:extent cx="120650" cy="120650"/>
            <wp:effectExtent l="0" t="0" r="0" b="0"/>
            <wp:docPr id="209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 xml:space="preserve">Refuser avec </w:t>
      </w:r>
      <w:r w:rsidR="00C67731">
        <w:rPr>
          <w:rFonts w:ascii="Arial" w:hAnsi="Arial" w:cs="Arial"/>
        </w:rPr>
        <w:t xml:space="preserve">l’explication que c’est </w:t>
      </w:r>
      <w:r w:rsidR="00386146">
        <w:rPr>
          <w:rFonts w:ascii="Arial" w:hAnsi="Arial" w:cs="Arial"/>
        </w:rPr>
        <w:t>non acceptable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3C568A3B" wp14:editId="5F01C09D">
            <wp:extent cx="120650" cy="120650"/>
            <wp:effectExtent l="0" t="0" r="0" b="0"/>
            <wp:docPr id="210" name="Imag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>Menacer de rendre publique la requête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6147364D" wp14:editId="03FB1E10">
            <wp:extent cx="120650" cy="120650"/>
            <wp:effectExtent l="0" t="0" r="0" b="0"/>
            <wp:docPr id="2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386146">
        <w:rPr>
          <w:rFonts w:ascii="Arial" w:hAnsi="Arial" w:cs="Arial"/>
        </w:rPr>
        <w:t>Informer la hiérarchie concernée</w:t>
      </w:r>
    </w:p>
    <w:p w:rsidR="00133746" w:rsidRPr="00386146" w:rsidRDefault="00133746" w:rsidP="00133746">
      <w:pPr>
        <w:rPr>
          <w:rFonts w:ascii="Arial" w:hAnsi="Arial" w:cs="Arial"/>
        </w:rPr>
      </w:pPr>
      <w:r w:rsidRPr="00386146">
        <w:rPr>
          <w:rFonts w:ascii="Arial" w:hAnsi="Arial" w:cs="Arial"/>
          <w:noProof/>
          <w:lang w:val="en-US" w:eastAsia="en-US"/>
        </w:rPr>
        <w:drawing>
          <wp:inline distT="0" distB="0" distL="0" distR="0" wp14:anchorId="53BD097A" wp14:editId="162179F8">
            <wp:extent cx="120650" cy="120650"/>
            <wp:effectExtent l="0" t="0" r="0" b="0"/>
            <wp:docPr id="212" name="Imag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6146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 xml:space="preserve">Accepter car </w:t>
      </w:r>
      <w:r w:rsidR="00C67731">
        <w:rPr>
          <w:rFonts w:ascii="Arial" w:hAnsi="Arial" w:cs="Arial"/>
        </w:rPr>
        <w:t xml:space="preserve">autrement </w:t>
      </w:r>
      <w:r w:rsidR="00EC2104">
        <w:rPr>
          <w:rFonts w:ascii="Arial" w:hAnsi="Arial" w:cs="Arial"/>
        </w:rPr>
        <w:t>cela va nous faire perdre le contrat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</w:rPr>
        <w:t> 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G.5 </w:t>
      </w:r>
      <w:r w:rsidR="00EC2104">
        <w:rPr>
          <w:rFonts w:ascii="Arial" w:hAnsi="Arial" w:cs="Arial"/>
          <w:b/>
          <w:bCs/>
        </w:rPr>
        <w:t>Un cadeau au-dessus du seuil fixé peut être :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42CFE693" wp14:editId="3CCD6D38">
            <wp:extent cx="120650" cy="120650"/>
            <wp:effectExtent l="0" t="0" r="0" b="0"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Refusé</w:t>
      </w:r>
    </w:p>
    <w:p w:rsidR="00F455C1" w:rsidRPr="00EC2104" w:rsidRDefault="00F455C1" w:rsidP="00F455C1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5B1ABDA4" wp14:editId="2BEA2BB3">
            <wp:extent cx="120650" cy="120650"/>
            <wp:effectExtent l="0" t="0" r="0" b="0"/>
            <wp:docPr id="216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Accepté si la sécurité individuelle est menacée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566F144D" wp14:editId="7E6AA5EF">
            <wp:extent cx="120650" cy="120650"/>
            <wp:effectExtent l="0" t="0" r="0" b="0"/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Offert à une association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5C6CCB77" wp14:editId="54C687FE">
            <wp:extent cx="120650" cy="120650"/>
            <wp:effectExtent l="0" t="0" r="0" b="0"/>
            <wp:docPr id="215" name="Imag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Mis de côté pour la tombola annuelle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 xml:space="preserve">G.6 </w:t>
      </w:r>
      <w:r w:rsidR="00EC2104">
        <w:rPr>
          <w:rFonts w:ascii="Arial" w:hAnsi="Arial" w:cs="Arial"/>
          <w:b/>
          <w:bCs/>
        </w:rPr>
        <w:t>Quand les risques de corruption ne peuvent être maîtrisés on peut :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7EFE36ED" wp14:editId="798E0D77">
            <wp:extent cx="120650" cy="120650"/>
            <wp:effectExtent l="0" t="0" r="0" b="0"/>
            <wp:docPr id="217" name="Imag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Ajouter des moyens de contrôle anticorruption additionnels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59A799AC" wp14:editId="0DBF36AD">
            <wp:extent cx="120650" cy="120650"/>
            <wp:effectExtent l="0" t="0" r="0" b="0"/>
            <wp:docPr id="218" name="Imag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Modifier la nature du partenariat</w:t>
      </w:r>
      <w:r w:rsidRPr="00EC2104">
        <w:rPr>
          <w:rFonts w:ascii="Arial" w:hAnsi="Arial" w:cs="Arial"/>
        </w:rPr>
        <w:t xml:space="preserve"> 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7BA1407E" wp14:editId="74342412">
            <wp:extent cx="120650" cy="120650"/>
            <wp:effectExtent l="0" t="0" r="0" b="0"/>
            <wp:docPr id="219" name="Imag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Suspendre le partenariat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0F58C1F3" wp14:editId="5B15410C">
            <wp:extent cx="120650" cy="120650"/>
            <wp:effectExtent l="0" t="0" r="0" b="0"/>
            <wp:docPr id="220" name="Imag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</w:t>
      </w:r>
      <w:r w:rsidR="00EC2104">
        <w:rPr>
          <w:rFonts w:ascii="Arial" w:hAnsi="Arial" w:cs="Arial"/>
        </w:rPr>
        <w:t>Différer sa décision à plus tard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G.7 L</w:t>
      </w:r>
      <w:r w:rsidR="00EC2104">
        <w:rPr>
          <w:rFonts w:ascii="Arial" w:hAnsi="Arial" w:cs="Arial"/>
          <w:b/>
          <w:bCs/>
        </w:rPr>
        <w:t>a procédure Signalement inclut :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611DA930" wp14:editId="49F07C7D">
            <wp:extent cx="120650" cy="120650"/>
            <wp:effectExtent l="0" t="0" r="0" b="0"/>
            <wp:docPr id="221" name="Imag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L’</w:t>
      </w:r>
      <w:r w:rsidR="00EC2104">
        <w:rPr>
          <w:rFonts w:ascii="Arial" w:hAnsi="Arial" w:cs="Arial"/>
        </w:rPr>
        <w:t>encouragement de signaler toute tentative de corruption</w:t>
      </w:r>
    </w:p>
    <w:p w:rsidR="00F455C1" w:rsidRDefault="00F455C1" w:rsidP="00F455C1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51707866" wp14:editId="62C7C156">
            <wp:extent cx="120650" cy="120650"/>
            <wp:effectExtent l="0" t="0" r="0" b="0"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Le</w:t>
      </w:r>
      <w:r>
        <w:rPr>
          <w:rFonts w:ascii="Arial" w:hAnsi="Arial" w:cs="Arial"/>
        </w:rPr>
        <w:t xml:space="preserve"> </w:t>
      </w:r>
      <w:r w:rsidRPr="00EC2104">
        <w:rPr>
          <w:rFonts w:ascii="Arial" w:hAnsi="Arial" w:cs="Arial"/>
        </w:rPr>
        <w:t>s</w:t>
      </w:r>
      <w:r>
        <w:rPr>
          <w:rFonts w:ascii="Arial" w:hAnsi="Arial" w:cs="Arial"/>
        </w:rPr>
        <w:t>ignalement en public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2B50A945" wp14:editId="507A8891">
            <wp:extent cx="120650" cy="120650"/>
            <wp:effectExtent l="0" t="0" r="0" b="0"/>
            <wp:docPr id="222" name="Imag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L</w:t>
      </w:r>
      <w:r w:rsidR="00EC2104">
        <w:rPr>
          <w:rFonts w:ascii="Arial" w:hAnsi="Arial" w:cs="Arial"/>
        </w:rPr>
        <w:t>a protection de l’identité de l’auteur du signalement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07D60DFA" wp14:editId="39E2E77E">
            <wp:extent cx="120650" cy="120650"/>
            <wp:effectExtent l="0" t="0" r="0" b="0"/>
            <wp:docPr id="223" name="Imag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L’a</w:t>
      </w:r>
      <w:r w:rsidR="00EC2104">
        <w:rPr>
          <w:rFonts w:ascii="Arial" w:hAnsi="Arial" w:cs="Arial"/>
        </w:rPr>
        <w:t>dmission de rapports anonymes</w:t>
      </w:r>
    </w:p>
    <w:p w:rsidR="00133746" w:rsidRPr="00EC2104" w:rsidRDefault="00133746" w:rsidP="00133746">
      <w:pPr>
        <w:rPr>
          <w:rFonts w:ascii="Arial" w:hAnsi="Arial" w:cs="Arial"/>
        </w:rPr>
      </w:pPr>
      <w:r w:rsidRPr="00EC2104">
        <w:rPr>
          <w:rFonts w:ascii="Arial" w:hAnsi="Arial" w:cs="Arial"/>
          <w:noProof/>
          <w:lang w:val="en-US" w:eastAsia="en-US"/>
        </w:rPr>
        <w:drawing>
          <wp:inline distT="0" distB="0" distL="0" distR="0" wp14:anchorId="50D7A50A" wp14:editId="7BE3496B">
            <wp:extent cx="120650" cy="120650"/>
            <wp:effectExtent l="0" t="0" r="0" b="0"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2104">
        <w:rPr>
          <w:rFonts w:ascii="Arial" w:hAnsi="Arial" w:cs="Arial"/>
        </w:rPr>
        <w:t xml:space="preserve"> L’</w:t>
      </w:r>
      <w:r w:rsidR="00EC2104">
        <w:rPr>
          <w:rFonts w:ascii="Arial" w:hAnsi="Arial" w:cs="Arial"/>
        </w:rPr>
        <w:t>identité du destinataire du signalement</w:t>
      </w: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</w:rPr>
        <w:br/>
      </w:r>
      <w:r w:rsidRPr="00F071AC">
        <w:rPr>
          <w:rFonts w:ascii="Arial" w:hAnsi="Arial" w:cs="Arial"/>
          <w:b/>
          <w:bCs/>
        </w:rPr>
        <w:t>G.8 L</w:t>
      </w:r>
      <w:r w:rsidR="00F055A5">
        <w:rPr>
          <w:rFonts w:ascii="Arial" w:hAnsi="Arial" w:cs="Arial"/>
          <w:b/>
          <w:bCs/>
        </w:rPr>
        <w:t>es actions suite à une enquête de corruption peuvent être :</w:t>
      </w:r>
    </w:p>
    <w:p w:rsidR="00133746" w:rsidRPr="00F055A5" w:rsidRDefault="00133746" w:rsidP="00133746">
      <w:pPr>
        <w:rPr>
          <w:rFonts w:ascii="Arial" w:hAnsi="Arial" w:cs="Arial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4F791C4A" wp14:editId="743F11DB">
            <wp:extent cx="120650" cy="120650"/>
            <wp:effectExtent l="0" t="0" r="0" b="0"/>
            <wp:docPr id="226" name="Imag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Mettre fin au partenariat</w:t>
      </w:r>
    </w:p>
    <w:p w:rsidR="00133746" w:rsidRPr="00F055A5" w:rsidRDefault="00133746" w:rsidP="00133746">
      <w:pPr>
        <w:rPr>
          <w:rFonts w:ascii="Arial" w:hAnsi="Arial" w:cs="Arial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329CE9A2" wp14:editId="48BBB50E">
            <wp:extent cx="120650" cy="120650"/>
            <wp:effectExtent l="0" t="0" r="0" b="0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Améliorer la documentation des actions correctives</w:t>
      </w:r>
    </w:p>
    <w:p w:rsidR="00F055A5" w:rsidRPr="00F055A5" w:rsidRDefault="00F055A5" w:rsidP="00F055A5">
      <w:pPr>
        <w:rPr>
          <w:rFonts w:ascii="Arial" w:hAnsi="Arial" w:cs="Arial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6FAD60D5" wp14:editId="6968BCAB">
            <wp:extent cx="120650" cy="120650"/>
            <wp:effectExtent l="0" t="0" r="0" b="0"/>
            <wp:docPr id="330" name="Image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Préconiser des sanctions disciplinaires</w:t>
      </w:r>
    </w:p>
    <w:p w:rsidR="00133746" w:rsidRDefault="00133746" w:rsidP="00133746">
      <w:pPr>
        <w:rPr>
          <w:rFonts w:ascii="Arial" w:hAnsi="Arial" w:cs="Arial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641DC5AE" wp14:editId="65359E1E">
            <wp:extent cx="120650" cy="120650"/>
            <wp:effectExtent l="0" t="0" r="0" b="0"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Notifier les autorités compétentes</w:t>
      </w:r>
    </w:p>
    <w:p w:rsidR="00F055A5" w:rsidRPr="00F055A5" w:rsidRDefault="00F055A5" w:rsidP="00F055A5">
      <w:pPr>
        <w:rPr>
          <w:rFonts w:ascii="Arial" w:hAnsi="Arial" w:cs="Arial"/>
          <w:color w:val="FF0000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6FAD60D5" wp14:editId="6968BCAB">
            <wp:extent cx="120650" cy="120650"/>
            <wp:effectExtent l="0" t="0" r="0" b="0"/>
            <wp:docPr id="331" name="Imag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Rapporter l’avancement de l’enquête à la direction</w:t>
      </w:r>
    </w:p>
    <w:p w:rsidR="00133746" w:rsidRPr="00F071AC" w:rsidRDefault="00133746" w:rsidP="00133746">
      <w:pPr>
        <w:pStyle w:val="NormalWeb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 xml:space="preserve">H – </w:t>
      </w:r>
      <w:r w:rsidR="00A5391D">
        <w:rPr>
          <w:rFonts w:ascii="Arial" w:hAnsi="Arial" w:cs="Arial"/>
          <w:b/>
          <w:bCs/>
        </w:rPr>
        <w:t>P</w:t>
      </w:r>
      <w:r w:rsidRPr="00F071AC">
        <w:rPr>
          <w:rFonts w:ascii="Arial" w:hAnsi="Arial" w:cs="Arial"/>
          <w:b/>
          <w:bCs/>
        </w:rPr>
        <w:t>erformances</w:t>
      </w:r>
    </w:p>
    <w:p w:rsidR="00133746" w:rsidRPr="00F055A5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H.1 Le</w:t>
      </w:r>
      <w:r w:rsidR="00F055A5">
        <w:rPr>
          <w:rFonts w:ascii="Arial" w:hAnsi="Arial" w:cs="Arial"/>
          <w:b/>
          <w:bCs/>
        </w:rPr>
        <w:t>s activités d’inspection vérifient :</w:t>
      </w:r>
      <w:r w:rsidRPr="00F071AC">
        <w:rPr>
          <w:rFonts w:ascii="Arial" w:hAnsi="Arial" w:cs="Arial"/>
          <w:b/>
          <w:bCs/>
        </w:rPr>
        <w:br/>
      </w: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51B11BE2" wp14:editId="12878080">
            <wp:extent cx="120650" cy="120650"/>
            <wp:effectExtent l="0" t="0" r="0" b="0"/>
            <wp:docPr id="229" name="Imag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Le respect des exigences de l’ISO 37001</w:t>
      </w:r>
    </w:p>
    <w:p w:rsidR="00133746" w:rsidRPr="00F055A5" w:rsidRDefault="00133746" w:rsidP="00133746">
      <w:pPr>
        <w:rPr>
          <w:rFonts w:ascii="Arial" w:hAnsi="Arial" w:cs="Arial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73596858" wp14:editId="4804DA80">
            <wp:extent cx="120650" cy="120650"/>
            <wp:effectExtent l="0" t="0" r="0" b="0"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Les postes à risque de corruption</w:t>
      </w:r>
    </w:p>
    <w:p w:rsidR="00133746" w:rsidRPr="00F055A5" w:rsidRDefault="00133746" w:rsidP="00133746">
      <w:pPr>
        <w:rPr>
          <w:rFonts w:ascii="Arial" w:hAnsi="Arial" w:cs="Arial"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7D3F34F1" wp14:editId="7CDEF696">
            <wp:extent cx="120650" cy="120650"/>
            <wp:effectExtent l="0" t="0" r="0" b="0"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L’atteinte des objectifs</w:t>
      </w:r>
      <w:r w:rsidRPr="00F055A5">
        <w:rPr>
          <w:rFonts w:ascii="Arial" w:hAnsi="Arial" w:cs="Arial"/>
        </w:rPr>
        <w:br/>
      </w: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10A6CE0F" wp14:editId="6A3BC8C6">
            <wp:extent cx="120650" cy="120650"/>
            <wp:effectExtent l="0" t="0" r="0" b="0"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Le respect du programme de formation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55A5">
        <w:rPr>
          <w:rFonts w:ascii="Arial" w:hAnsi="Arial" w:cs="Arial"/>
          <w:noProof/>
          <w:lang w:val="en-US" w:eastAsia="en-US"/>
        </w:rPr>
        <w:drawing>
          <wp:inline distT="0" distB="0" distL="0" distR="0" wp14:anchorId="12923E08" wp14:editId="0F62742E">
            <wp:extent cx="120650" cy="120650"/>
            <wp:effectExtent l="0" t="0" r="0" b="0"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55A5">
        <w:rPr>
          <w:rFonts w:ascii="Arial" w:hAnsi="Arial" w:cs="Arial"/>
        </w:rPr>
        <w:t xml:space="preserve"> </w:t>
      </w:r>
      <w:r w:rsidR="00F055A5">
        <w:rPr>
          <w:rFonts w:ascii="Arial" w:hAnsi="Arial" w:cs="Arial"/>
        </w:rPr>
        <w:t>Les décisions d’amélioration du SMAC</w:t>
      </w:r>
      <w:r w:rsidRPr="00F055A5">
        <w:rPr>
          <w:rFonts w:ascii="Arial" w:hAnsi="Arial" w:cs="Arial"/>
        </w:rPr>
        <w:br/>
      </w:r>
      <w:r w:rsidRPr="00F071AC">
        <w:rPr>
          <w:rFonts w:ascii="Arial" w:hAnsi="Arial" w:cs="Arial"/>
        </w:rPr>
        <w:br/>
      </w:r>
      <w:r w:rsidRPr="00F071AC">
        <w:rPr>
          <w:rFonts w:ascii="Arial" w:hAnsi="Arial" w:cs="Arial"/>
          <w:b/>
          <w:bCs/>
        </w:rPr>
        <w:t>H.</w:t>
      </w:r>
      <w:r w:rsidR="00F055A5">
        <w:rPr>
          <w:rFonts w:ascii="Arial" w:hAnsi="Arial" w:cs="Arial"/>
          <w:b/>
          <w:bCs/>
        </w:rPr>
        <w:t>2</w:t>
      </w:r>
      <w:r w:rsidRPr="00F071AC">
        <w:rPr>
          <w:rFonts w:ascii="Arial" w:hAnsi="Arial" w:cs="Arial"/>
          <w:b/>
          <w:bCs/>
        </w:rPr>
        <w:t xml:space="preserve"> L’audit interne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7649229" wp14:editId="0847EBE4">
            <wp:extent cx="120650" cy="120650"/>
            <wp:effectExtent l="0" t="0" r="0" b="0"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Vérifie la compétence du personnel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A3137C2" wp14:editId="5D34F494">
            <wp:extent cx="120650" cy="120650"/>
            <wp:effectExtent l="0" t="0" r="0" b="0"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Permet d’évaluer la conformité du SM</w:t>
      </w:r>
      <w:r w:rsidR="00F055A5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397A935" wp14:editId="7C432F1E">
            <wp:extent cx="120650" cy="120650"/>
            <wp:effectExtent l="0" t="0" r="0" b="0"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D46DAC" w:rsidRPr="00F071AC">
        <w:rPr>
          <w:rFonts w:ascii="Arial" w:hAnsi="Arial" w:cs="Arial"/>
        </w:rPr>
        <w:t>Permet d’évaluer</w:t>
      </w:r>
      <w:r w:rsidRPr="00F071AC">
        <w:rPr>
          <w:rFonts w:ascii="Arial" w:hAnsi="Arial" w:cs="Arial"/>
        </w:rPr>
        <w:t xml:space="preserve"> l</w:t>
      </w:r>
      <w:r w:rsidR="00D46DAC">
        <w:rPr>
          <w:rFonts w:ascii="Arial" w:hAnsi="Arial" w:cs="Arial"/>
        </w:rPr>
        <w:t>’efficacité du SM</w:t>
      </w:r>
      <w:r w:rsidR="00F055A5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8737C13" wp14:editId="416BA737">
            <wp:extent cx="120650" cy="120650"/>
            <wp:effectExtent l="0" t="0" r="0" b="0"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Contribue à améliorer l'efficacité du SM</w:t>
      </w:r>
      <w:r w:rsidR="00F055A5">
        <w:rPr>
          <w:rFonts w:ascii="Arial" w:hAnsi="Arial" w:cs="Arial"/>
        </w:rPr>
        <w:t>AC</w:t>
      </w:r>
    </w:p>
    <w:p w:rsidR="00DE53EF" w:rsidRDefault="00DE53EF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H.</w:t>
      </w:r>
      <w:r w:rsidR="00F055A5">
        <w:rPr>
          <w:rFonts w:ascii="Arial" w:hAnsi="Arial" w:cs="Arial"/>
          <w:b/>
          <w:bCs/>
        </w:rPr>
        <w:t>3</w:t>
      </w:r>
      <w:r w:rsidRPr="00F071AC">
        <w:rPr>
          <w:rFonts w:ascii="Arial" w:hAnsi="Arial" w:cs="Arial"/>
          <w:b/>
          <w:bCs/>
        </w:rPr>
        <w:t xml:space="preserve"> Le programme d’audit prend en compte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9FAB94D" wp14:editId="02A3B464">
            <wp:extent cx="120650" cy="120650"/>
            <wp:effectExtent l="0" t="0" r="0" b="0"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 w:rsidR="00F055A5">
        <w:rPr>
          <w:rFonts w:ascii="Arial" w:hAnsi="Arial" w:cs="Arial"/>
        </w:rPr>
        <w:t>résultats des audits antérieurs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3E51949" wp14:editId="2707D099">
            <wp:extent cx="120650" cy="120650"/>
            <wp:effectExtent l="0" t="0" r="0" b="0"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 w:rsidR="00F055A5">
        <w:rPr>
          <w:rFonts w:ascii="Arial" w:hAnsi="Arial" w:cs="Arial"/>
        </w:rPr>
        <w:t xml:space="preserve">menaces </w:t>
      </w:r>
      <w:r w:rsidRPr="00F071AC">
        <w:rPr>
          <w:rFonts w:ascii="Arial" w:hAnsi="Arial" w:cs="Arial"/>
        </w:rPr>
        <w:t>et opportunités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1DA5791" wp14:editId="605E5BA5">
            <wp:extent cx="120650" cy="120650"/>
            <wp:effectExtent l="0" t="0" r="0" b="0"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objectifs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EEEC074" wp14:editId="4859F11D">
            <wp:extent cx="120650" cy="120650"/>
            <wp:effectExtent l="0" t="0" r="0" b="0"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 xml:space="preserve">compétence </w:t>
      </w:r>
      <w:r w:rsidRPr="00F071AC">
        <w:rPr>
          <w:rFonts w:ascii="Arial" w:hAnsi="Arial" w:cs="Arial"/>
        </w:rPr>
        <w:t>des auditeurs</w:t>
      </w:r>
    </w:p>
    <w:p w:rsidR="00133746" w:rsidRPr="00F071AC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H.</w:t>
      </w:r>
      <w:r w:rsidR="00F055A5">
        <w:rPr>
          <w:rFonts w:ascii="Arial" w:hAnsi="Arial" w:cs="Arial"/>
          <w:b/>
          <w:bCs/>
        </w:rPr>
        <w:t>4</w:t>
      </w:r>
      <w:r w:rsidRPr="00F071AC">
        <w:rPr>
          <w:rFonts w:ascii="Arial" w:hAnsi="Arial" w:cs="Arial"/>
          <w:b/>
          <w:bCs/>
        </w:rPr>
        <w:t xml:space="preserve"> La revue de direction est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D83D09C" wp14:editId="04E6B9CE">
            <wp:extent cx="120650" cy="120650"/>
            <wp:effectExtent l="0" t="0" r="0" b="0"/>
            <wp:docPr id="253" name="Imag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La réunion planifiée pour revoir si le système de management </w:t>
      </w:r>
      <w:r w:rsidR="00F055A5">
        <w:rPr>
          <w:rFonts w:ascii="Arial" w:hAnsi="Arial" w:cs="Arial"/>
        </w:rPr>
        <w:t>anticorruption</w:t>
      </w:r>
      <w:r w:rsidRPr="00F071AC">
        <w:rPr>
          <w:rFonts w:ascii="Arial" w:hAnsi="Arial" w:cs="Arial"/>
        </w:rPr>
        <w:t xml:space="preserve"> est pertinent, adéquat et efficace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272D21A" wp14:editId="29F3071D">
            <wp:extent cx="120650" cy="120650"/>
            <wp:effectExtent l="0" t="0" r="0" b="0"/>
            <wp:docPr id="254" name="Imag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La réunion mensuelle des cadres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64AAF1" wp14:editId="0FFEBD5D">
            <wp:extent cx="120650" cy="120650"/>
            <wp:effectExtent l="0" t="0" r="0" b="0"/>
            <wp:docPr id="255" name="Imag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La réunion pour évaluer les prestataires externes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AB35C25" wp14:editId="0DE2DC99">
            <wp:extent cx="120650" cy="120650"/>
            <wp:effectExtent l="0" t="0" r="0" b="0"/>
            <wp:docPr id="256" name="Imag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Conduite par la direction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335954D" wp14:editId="49AD7BE5">
            <wp:extent cx="120650" cy="120650"/>
            <wp:effectExtent l="0" t="0" r="0" b="0"/>
            <wp:docPr id="257" name="Imag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Conduite par le responsable </w:t>
      </w:r>
      <w:r w:rsidR="00F055A5">
        <w:rPr>
          <w:rFonts w:ascii="Arial" w:hAnsi="Arial" w:cs="Arial"/>
        </w:rPr>
        <w:t>anticorruption</w:t>
      </w:r>
    </w:p>
    <w:p w:rsidR="00133746" w:rsidRDefault="00133746" w:rsidP="00133746">
      <w:pPr>
        <w:rPr>
          <w:rFonts w:ascii="Arial" w:hAnsi="Arial" w:cs="Arial"/>
          <w:b/>
          <w:bCs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H.</w:t>
      </w:r>
      <w:r w:rsidR="0030260D">
        <w:rPr>
          <w:rFonts w:ascii="Arial" w:hAnsi="Arial" w:cs="Arial"/>
          <w:b/>
          <w:bCs/>
        </w:rPr>
        <w:t>5</w:t>
      </w:r>
      <w:r w:rsidRPr="00F071AC">
        <w:rPr>
          <w:rFonts w:ascii="Arial" w:hAnsi="Arial" w:cs="Arial"/>
          <w:b/>
          <w:bCs/>
        </w:rPr>
        <w:t xml:space="preserve"> Exemples d’éléments d’entrée de la revue de direction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477A1AB" wp14:editId="1C81D46C">
            <wp:extent cx="120650" cy="120650"/>
            <wp:effectExtent l="0" t="0" r="0" b="0"/>
            <wp:docPr id="262" name="Imag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 w:rsidR="0030260D">
        <w:rPr>
          <w:rFonts w:ascii="Arial" w:hAnsi="Arial" w:cs="Arial"/>
        </w:rPr>
        <w:t>non-conformités identifiées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92E911C" wp14:editId="4A81ABF9">
            <wp:extent cx="120650" cy="120650"/>
            <wp:effectExtent l="0" t="0" r="0" b="0"/>
            <wp:docPr id="332" name="Imag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résultats d'audits internes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BEE8A9" wp14:editId="25F0626E">
            <wp:extent cx="120650" cy="120650"/>
            <wp:effectExtent l="0" t="0" r="0" b="0"/>
            <wp:docPr id="263" name="Imag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0260D" w:rsidRPr="0030260D">
        <w:rPr>
          <w:rFonts w:ascii="Arial" w:hAnsi="Arial" w:cs="Arial"/>
        </w:rPr>
        <w:t>Les d</w:t>
      </w:r>
      <w:r w:rsidRPr="00F071AC">
        <w:rPr>
          <w:rFonts w:ascii="Arial" w:hAnsi="Arial" w:cs="Arial"/>
        </w:rPr>
        <w:t>écisions relatives à l’amélioration de l‘efficacité du SM</w:t>
      </w:r>
      <w:r w:rsidR="0030260D">
        <w:rPr>
          <w:rFonts w:ascii="Arial" w:hAnsi="Arial" w:cs="Arial"/>
        </w:rPr>
        <w:t>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FCD0EF" wp14:editId="2AE8126E">
            <wp:extent cx="120650" cy="120650"/>
            <wp:effectExtent l="0" t="0" r="0" b="0"/>
            <wp:docPr id="264" name="Imag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r</w:t>
      </w:r>
      <w:r w:rsidR="0030260D">
        <w:rPr>
          <w:rFonts w:ascii="Arial" w:hAnsi="Arial" w:cs="Arial"/>
        </w:rPr>
        <w:t>ésultats des enquêtes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417C2E1" wp14:editId="3E9BFF11">
            <wp:extent cx="120650" cy="120650"/>
            <wp:effectExtent l="0" t="0" r="0" b="0"/>
            <wp:docPr id="265" name="Imag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modifications des enjeux externes et internes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H.</w:t>
      </w:r>
      <w:r w:rsidR="0030260D">
        <w:rPr>
          <w:rFonts w:ascii="Arial" w:hAnsi="Arial" w:cs="Arial"/>
          <w:b/>
          <w:bCs/>
        </w:rPr>
        <w:t>6</w:t>
      </w:r>
      <w:r w:rsidRPr="00F071AC">
        <w:rPr>
          <w:rFonts w:ascii="Arial" w:hAnsi="Arial" w:cs="Arial"/>
          <w:b/>
          <w:bCs/>
        </w:rPr>
        <w:t xml:space="preserve"> Exemple d’éléments de sortie de la revue de direction 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0194F40A" wp14:editId="4A62D456">
            <wp:extent cx="120650" cy="120650"/>
            <wp:effectExtent l="0" t="0" r="0" b="0"/>
            <wp:docPr id="266" name="Imag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Les résultats d’inspection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3627700" wp14:editId="137C106C">
            <wp:extent cx="120650" cy="120650"/>
            <wp:effectExtent l="0" t="0" r="0" b="0"/>
            <wp:docPr id="333" name="Image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besoins de modification du SMAC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C78C3A1" wp14:editId="4FF5DB5E">
            <wp:extent cx="120650" cy="120650"/>
            <wp:effectExtent l="0" t="0" r="0" b="0"/>
            <wp:docPr id="267" name="Imag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Les </w:t>
      </w:r>
      <w:r w:rsidR="0030260D">
        <w:rPr>
          <w:rFonts w:ascii="Arial" w:hAnsi="Arial" w:cs="Arial"/>
        </w:rPr>
        <w:t>opportunités d</w:t>
      </w:r>
      <w:r w:rsidRPr="00F071AC">
        <w:rPr>
          <w:rFonts w:ascii="Arial" w:hAnsi="Arial" w:cs="Arial"/>
        </w:rPr>
        <w:t xml:space="preserve">’amélioration du </w:t>
      </w:r>
      <w:r w:rsidR="0030260D">
        <w:rPr>
          <w:rFonts w:ascii="Arial" w:hAnsi="Arial" w:cs="Arial"/>
        </w:rPr>
        <w:t>SMAC</w:t>
      </w:r>
    </w:p>
    <w:p w:rsidR="00133746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5ED83DC" wp14:editId="23E8592E">
            <wp:extent cx="120650" cy="120650"/>
            <wp:effectExtent l="0" t="0" r="0" b="0"/>
            <wp:docPr id="268" name="Imag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0260D">
        <w:rPr>
          <w:rFonts w:ascii="Arial" w:hAnsi="Arial" w:cs="Arial"/>
        </w:rPr>
        <w:t xml:space="preserve">Les </w:t>
      </w:r>
      <w:r w:rsidRPr="00F071AC">
        <w:rPr>
          <w:rFonts w:ascii="Arial" w:hAnsi="Arial" w:cs="Arial"/>
        </w:rPr>
        <w:t>besoins en ressources</w:t>
      </w:r>
    </w:p>
    <w:p w:rsidR="0030260D" w:rsidRDefault="0030260D" w:rsidP="00133746">
      <w:pPr>
        <w:rPr>
          <w:rFonts w:ascii="Arial" w:hAnsi="Arial" w:cs="Arial"/>
        </w:rPr>
      </w:pPr>
    </w:p>
    <w:p w:rsidR="0030260D" w:rsidRPr="00F071AC" w:rsidRDefault="0030260D" w:rsidP="0030260D">
      <w:pPr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H.</w:t>
      </w:r>
      <w:r>
        <w:rPr>
          <w:rFonts w:ascii="Arial" w:hAnsi="Arial" w:cs="Arial"/>
          <w:b/>
          <w:bCs/>
        </w:rPr>
        <w:t>7</w:t>
      </w:r>
      <w:r w:rsidRPr="00F071A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Le responsable anticorruption rend compte à la direction :</w:t>
      </w:r>
    </w:p>
    <w:p w:rsidR="0030260D" w:rsidRPr="0030260D" w:rsidRDefault="0030260D" w:rsidP="0030260D">
      <w:pPr>
        <w:rPr>
          <w:rFonts w:ascii="Arial" w:hAnsi="Arial" w:cs="Arial"/>
        </w:rPr>
      </w:pPr>
      <w:r w:rsidRPr="0030260D">
        <w:rPr>
          <w:rFonts w:ascii="Arial" w:hAnsi="Arial" w:cs="Arial"/>
          <w:noProof/>
          <w:lang w:val="en-US" w:eastAsia="en-US"/>
        </w:rPr>
        <w:drawing>
          <wp:inline distT="0" distB="0" distL="0" distR="0" wp14:anchorId="0303DDED" wp14:editId="46657DA7">
            <wp:extent cx="120650" cy="120650"/>
            <wp:effectExtent l="0" t="0" r="0" b="0"/>
            <wp:docPr id="334" name="Imag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26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la pertinence du SMAC</w:t>
      </w:r>
    </w:p>
    <w:p w:rsidR="0030260D" w:rsidRPr="0030260D" w:rsidRDefault="0030260D" w:rsidP="0030260D">
      <w:pPr>
        <w:rPr>
          <w:rFonts w:ascii="Arial" w:hAnsi="Arial" w:cs="Arial"/>
        </w:rPr>
      </w:pPr>
      <w:r w:rsidRPr="0030260D">
        <w:rPr>
          <w:rFonts w:ascii="Arial" w:hAnsi="Arial" w:cs="Arial"/>
          <w:noProof/>
          <w:lang w:val="en-US" w:eastAsia="en-US"/>
        </w:rPr>
        <w:drawing>
          <wp:inline distT="0" distB="0" distL="0" distR="0" wp14:anchorId="3E923E1F" wp14:editId="0B65FC90">
            <wp:extent cx="120650" cy="120650"/>
            <wp:effectExtent l="0" t="0" r="0" b="0"/>
            <wp:docPr id="335" name="Imag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26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l’atteinte des objectifs</w:t>
      </w:r>
    </w:p>
    <w:p w:rsidR="0030260D" w:rsidRPr="0030260D" w:rsidRDefault="0030260D" w:rsidP="0030260D">
      <w:pPr>
        <w:rPr>
          <w:rFonts w:ascii="Arial" w:hAnsi="Arial" w:cs="Arial"/>
        </w:rPr>
      </w:pPr>
      <w:r w:rsidRPr="0030260D">
        <w:rPr>
          <w:rFonts w:ascii="Arial" w:hAnsi="Arial" w:cs="Arial"/>
          <w:noProof/>
          <w:lang w:val="en-US" w:eastAsia="en-US"/>
        </w:rPr>
        <w:drawing>
          <wp:inline distT="0" distB="0" distL="0" distR="0" wp14:anchorId="6296D6DC" wp14:editId="4FBD98C0">
            <wp:extent cx="120650" cy="120650"/>
            <wp:effectExtent l="0" t="0" r="0" b="0"/>
            <wp:docPr id="336" name="Imag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26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 résultats des enquêtes conduites</w:t>
      </w:r>
    </w:p>
    <w:p w:rsidR="0030260D" w:rsidRPr="0030260D" w:rsidRDefault="0030260D" w:rsidP="0030260D">
      <w:pPr>
        <w:rPr>
          <w:rFonts w:ascii="Arial" w:hAnsi="Arial" w:cs="Arial"/>
        </w:rPr>
      </w:pPr>
      <w:r w:rsidRPr="0030260D">
        <w:rPr>
          <w:rFonts w:ascii="Arial" w:hAnsi="Arial" w:cs="Arial"/>
          <w:noProof/>
          <w:lang w:val="en-US" w:eastAsia="en-US"/>
        </w:rPr>
        <w:drawing>
          <wp:inline distT="0" distB="0" distL="0" distR="0" wp14:anchorId="3799EDFE" wp14:editId="274C06DC">
            <wp:extent cx="120650" cy="120650"/>
            <wp:effectExtent l="0" t="0" r="0" b="0"/>
            <wp:docPr id="337" name="Image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26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 modifications des enjeux externes et internes</w:t>
      </w:r>
    </w:p>
    <w:p w:rsidR="00133746" w:rsidRPr="00F071AC" w:rsidRDefault="00133746" w:rsidP="00133746">
      <w:pPr>
        <w:pStyle w:val="NormalWeb"/>
        <w:jc w:val="center"/>
        <w:rPr>
          <w:rFonts w:ascii="Arial" w:hAnsi="Arial" w:cs="Arial"/>
        </w:rPr>
      </w:pPr>
      <w:r w:rsidRPr="00F071AC">
        <w:rPr>
          <w:rFonts w:ascii="Arial" w:hAnsi="Arial" w:cs="Arial"/>
          <w:b/>
          <w:bCs/>
        </w:rPr>
        <w:t>I - Amélioration</w:t>
      </w:r>
    </w:p>
    <w:p w:rsidR="0030260D" w:rsidRPr="00F071AC" w:rsidRDefault="0030260D" w:rsidP="0030260D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I.</w:t>
      </w:r>
      <w:r>
        <w:rPr>
          <w:rFonts w:ascii="Arial" w:hAnsi="Arial" w:cs="Arial"/>
          <w:b/>
          <w:bCs/>
        </w:rPr>
        <w:t>1</w:t>
      </w:r>
      <w:r w:rsidRPr="00F071AC">
        <w:rPr>
          <w:rFonts w:ascii="Arial" w:hAnsi="Arial" w:cs="Arial"/>
          <w:b/>
          <w:bCs/>
        </w:rPr>
        <w:t xml:space="preserve"> Le traitement des non-conformités inclut des activités comme :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DE3210A" wp14:editId="3D776A67">
            <wp:extent cx="120650" cy="120650"/>
            <wp:effectExtent l="0" t="0" r="0" b="0"/>
            <wp:docPr id="277" name="Imag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Identifier les non-conformités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939CF4E" wp14:editId="29D2ADAB">
            <wp:extent cx="120650" cy="120650"/>
            <wp:effectExtent l="0" t="0" r="0" b="0"/>
            <wp:docPr id="278" name="Imag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Analyser les non-conformités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25D33CB" wp14:editId="1C98AED7">
            <wp:extent cx="120650" cy="120650"/>
            <wp:effectExtent l="0" t="0" r="0" b="0"/>
            <wp:docPr id="279" name="Imag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 xml:space="preserve">Chercher des opportunités d’amélioration 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8783B82" wp14:editId="278FB60E">
            <wp:extent cx="120650" cy="120650"/>
            <wp:effectExtent l="0" t="0" r="0" b="0"/>
            <wp:docPr id="280" name="Imag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Déterminer les causes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F480A08" wp14:editId="19B5B1AC">
            <wp:extent cx="120650" cy="120650"/>
            <wp:effectExtent l="0" t="0" r="0" b="0"/>
            <wp:docPr id="281" name="Imag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Évaluer le besoin d’actions correctives</w:t>
      </w:r>
    </w:p>
    <w:p w:rsidR="0030260D" w:rsidRPr="00F071AC" w:rsidRDefault="0030260D" w:rsidP="0030260D">
      <w:pPr>
        <w:rPr>
          <w:rFonts w:ascii="Arial" w:hAnsi="Arial" w:cs="Arial"/>
          <w:b/>
          <w:bCs/>
        </w:rPr>
      </w:pPr>
    </w:p>
    <w:p w:rsidR="0030260D" w:rsidRPr="00F071AC" w:rsidRDefault="0030260D" w:rsidP="0030260D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I.</w:t>
      </w:r>
      <w:r>
        <w:rPr>
          <w:rFonts w:ascii="Arial" w:hAnsi="Arial" w:cs="Arial"/>
          <w:b/>
          <w:bCs/>
        </w:rPr>
        <w:t>2</w:t>
      </w:r>
      <w:r w:rsidRPr="00F071AC">
        <w:rPr>
          <w:rFonts w:ascii="Arial" w:hAnsi="Arial" w:cs="Arial"/>
          <w:b/>
          <w:bCs/>
        </w:rPr>
        <w:t xml:space="preserve"> Une action corrective a pour but :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A6DC203" wp14:editId="0FB8E594">
            <wp:extent cx="120650" cy="120650"/>
            <wp:effectExtent l="0" t="0" r="0" b="0"/>
            <wp:docPr id="282" name="Imag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 corriger la non-conformité sur le champ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34C153D" wp14:editId="58D7A105">
            <wp:extent cx="120650" cy="120650"/>
            <wp:effectExtent l="0" t="0" r="0" b="0"/>
            <wp:docPr id="283" name="Imag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D’éliminer la cause d’une non-conformité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349312E" wp14:editId="09F08EED">
            <wp:extent cx="120650" cy="120650"/>
            <wp:effectExtent l="0" t="0" r="0" b="0"/>
            <wp:docPr id="284" name="Imag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D’éliminer une situation indésirable détectée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CA7CC13" wp14:editId="7C4CD4A8">
            <wp:extent cx="120650" cy="120650"/>
            <wp:effectExtent l="0" t="0" r="0" b="0"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D’empêcher la réapparition de la non-conformité</w:t>
      </w:r>
    </w:p>
    <w:p w:rsidR="0030260D" w:rsidRPr="00F071AC" w:rsidRDefault="0030260D" w:rsidP="0030260D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A87367B" wp14:editId="2041D37E">
            <wp:extent cx="120650" cy="120650"/>
            <wp:effectExtent l="0" t="0" r="0" b="0"/>
            <wp:docPr id="286" name="Imag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 trouver celui qui a causé la non-conformité</w:t>
      </w:r>
    </w:p>
    <w:p w:rsidR="0030260D" w:rsidRDefault="0030260D" w:rsidP="00133746">
      <w:pPr>
        <w:rPr>
          <w:rFonts w:ascii="Arial" w:hAnsi="Arial" w:cs="Arial"/>
          <w:b/>
          <w:bCs/>
        </w:rPr>
      </w:pPr>
    </w:p>
    <w:p w:rsidR="00924EF0" w:rsidRPr="00F071AC" w:rsidRDefault="00924EF0" w:rsidP="00924EF0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I.</w:t>
      </w:r>
      <w:r>
        <w:rPr>
          <w:rFonts w:ascii="Arial" w:hAnsi="Arial" w:cs="Arial"/>
          <w:b/>
          <w:bCs/>
        </w:rPr>
        <w:t>3</w:t>
      </w:r>
      <w:r w:rsidRPr="00F071A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Exemples de non-conformités :</w:t>
      </w:r>
    </w:p>
    <w:p w:rsidR="00924EF0" w:rsidRPr="00924EF0" w:rsidRDefault="00924EF0" w:rsidP="00924EF0">
      <w:pPr>
        <w:rPr>
          <w:rFonts w:ascii="Arial" w:hAnsi="Arial" w:cs="Arial"/>
        </w:rPr>
      </w:pPr>
      <w:r w:rsidRPr="00924EF0">
        <w:rPr>
          <w:rFonts w:ascii="Arial" w:hAnsi="Arial" w:cs="Arial"/>
          <w:noProof/>
          <w:lang w:val="en-US" w:eastAsia="en-US"/>
        </w:rPr>
        <w:drawing>
          <wp:inline distT="0" distB="0" distL="0" distR="0" wp14:anchorId="4BBD0289" wp14:editId="2D17298C">
            <wp:extent cx="120650" cy="120650"/>
            <wp:effectExtent l="0" t="0" r="0" b="0"/>
            <wp:docPr id="338" name="Imag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4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risques de corruption ne sont pas identifiés pour certains postes à risque</w:t>
      </w:r>
    </w:p>
    <w:p w:rsidR="00924EF0" w:rsidRPr="00924EF0" w:rsidRDefault="00924EF0" w:rsidP="00924EF0">
      <w:pPr>
        <w:rPr>
          <w:rFonts w:ascii="Arial" w:hAnsi="Arial" w:cs="Arial"/>
        </w:rPr>
      </w:pPr>
      <w:r w:rsidRPr="00924EF0">
        <w:rPr>
          <w:rFonts w:ascii="Arial" w:hAnsi="Arial" w:cs="Arial"/>
          <w:noProof/>
          <w:lang w:val="en-US" w:eastAsia="en-US"/>
        </w:rPr>
        <w:drawing>
          <wp:inline distT="0" distB="0" distL="0" distR="0" wp14:anchorId="6CA1A949" wp14:editId="10E85606">
            <wp:extent cx="120650" cy="120650"/>
            <wp:effectExtent l="0" t="0" r="0" b="0"/>
            <wp:docPr id="339" name="Image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4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Écart trouvé pendant un audit</w:t>
      </w:r>
    </w:p>
    <w:p w:rsidR="00F455C1" w:rsidRPr="00924EF0" w:rsidRDefault="00F455C1" w:rsidP="00F455C1">
      <w:pPr>
        <w:rPr>
          <w:rFonts w:ascii="Arial" w:hAnsi="Arial" w:cs="Arial"/>
        </w:rPr>
      </w:pPr>
      <w:r w:rsidRPr="00924EF0">
        <w:rPr>
          <w:rFonts w:ascii="Arial" w:hAnsi="Arial" w:cs="Arial"/>
          <w:noProof/>
          <w:lang w:val="en-US" w:eastAsia="en-US"/>
        </w:rPr>
        <w:drawing>
          <wp:inline distT="0" distB="0" distL="0" distR="0" wp14:anchorId="52A70DE7" wp14:editId="6DCD45BC">
            <wp:extent cx="120650" cy="120650"/>
            <wp:effectExtent l="0" t="0" r="0" b="0"/>
            <wp:docPr id="342" name="Imag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4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Mise en place d’actions correctives </w:t>
      </w:r>
    </w:p>
    <w:p w:rsidR="00924EF0" w:rsidRPr="00924EF0" w:rsidRDefault="00924EF0" w:rsidP="00924EF0">
      <w:pPr>
        <w:rPr>
          <w:rFonts w:ascii="Arial" w:hAnsi="Arial" w:cs="Arial"/>
        </w:rPr>
      </w:pPr>
      <w:r w:rsidRPr="00924EF0">
        <w:rPr>
          <w:rFonts w:ascii="Arial" w:hAnsi="Arial" w:cs="Arial"/>
          <w:noProof/>
          <w:lang w:val="en-US" w:eastAsia="en-US"/>
        </w:rPr>
        <w:drawing>
          <wp:inline distT="0" distB="0" distL="0" distR="0" wp14:anchorId="7CADB8BA" wp14:editId="2F94B8AC">
            <wp:extent cx="120650" cy="120650"/>
            <wp:effectExtent l="0" t="0" r="0" b="0"/>
            <wp:docPr id="340" name="Imag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4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Programme d’audit non respecté</w:t>
      </w:r>
    </w:p>
    <w:p w:rsidR="00924EF0" w:rsidRPr="00924EF0" w:rsidRDefault="00924EF0" w:rsidP="00924EF0">
      <w:pPr>
        <w:rPr>
          <w:rFonts w:ascii="Arial" w:hAnsi="Arial" w:cs="Arial"/>
        </w:rPr>
      </w:pPr>
      <w:r w:rsidRPr="00924EF0">
        <w:rPr>
          <w:rFonts w:ascii="Arial" w:hAnsi="Arial" w:cs="Arial"/>
          <w:noProof/>
          <w:lang w:val="en-US" w:eastAsia="en-US"/>
        </w:rPr>
        <w:drawing>
          <wp:inline distT="0" distB="0" distL="0" distR="0" wp14:anchorId="777D771F" wp14:editId="234FDBE5">
            <wp:extent cx="120650" cy="120650"/>
            <wp:effectExtent l="0" t="0" r="0" b="0"/>
            <wp:docPr id="341" name="Imag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24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Absence d’enquêtes de signalements reçus</w:t>
      </w:r>
    </w:p>
    <w:p w:rsidR="00924EF0" w:rsidRDefault="00924EF0" w:rsidP="00133746">
      <w:pPr>
        <w:rPr>
          <w:rFonts w:ascii="Arial" w:hAnsi="Arial" w:cs="Arial"/>
          <w:b/>
          <w:bCs/>
        </w:rPr>
      </w:pPr>
    </w:p>
    <w:p w:rsidR="005D4CA4" w:rsidRPr="00F071AC" w:rsidRDefault="005D4CA4" w:rsidP="005D4CA4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I.</w:t>
      </w:r>
      <w:r>
        <w:rPr>
          <w:rFonts w:ascii="Arial" w:hAnsi="Arial" w:cs="Arial"/>
          <w:b/>
          <w:bCs/>
        </w:rPr>
        <w:t>4</w:t>
      </w:r>
      <w:r w:rsidRPr="00F071AC">
        <w:rPr>
          <w:rFonts w:ascii="Arial" w:hAnsi="Arial" w:cs="Arial"/>
          <w:b/>
          <w:bCs/>
        </w:rPr>
        <w:t xml:space="preserve"> Chaque non-conformité est communiquée aux personnes concernées :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E1EC12F" wp14:editId="2CE611B9">
            <wp:extent cx="120650" cy="120650"/>
            <wp:effectExtent l="0" t="0" r="0" b="0"/>
            <wp:docPr id="292" name="Imag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Pour comprendre ce qui n’a pas bien fonctionné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142C465" wp14:editId="49751688">
            <wp:extent cx="120650" cy="120650"/>
            <wp:effectExtent l="0" t="0" r="0" b="0"/>
            <wp:docPr id="293" name="Imag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Pour comprendre pourquoi une exigence n’a pas été satisfaite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BEE2FF5" wp14:editId="6BB28798">
            <wp:extent cx="120650" cy="120650"/>
            <wp:effectExtent l="0" t="0" r="0" b="0"/>
            <wp:docPr id="294" name="Imag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Pour que le chef puisse sanctionner le coupable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B08B7E6" wp14:editId="5883B8C3">
            <wp:extent cx="120650" cy="120650"/>
            <wp:effectExtent l="0" t="0" r="0" b="0"/>
            <wp:docPr id="295" name="Imag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Afin que chacun puisse rire un bon coup</w:t>
      </w:r>
    </w:p>
    <w:p w:rsidR="005D4CA4" w:rsidRDefault="005D4CA4" w:rsidP="005D4CA4">
      <w:pPr>
        <w:rPr>
          <w:rFonts w:ascii="Arial" w:hAnsi="Arial" w:cs="Arial"/>
          <w:b/>
          <w:bCs/>
        </w:rPr>
      </w:pPr>
    </w:p>
    <w:p w:rsidR="005D4CA4" w:rsidRPr="00F071AC" w:rsidRDefault="005D4CA4" w:rsidP="005D4CA4">
      <w:pPr>
        <w:rPr>
          <w:rFonts w:ascii="Arial" w:hAnsi="Arial" w:cs="Arial"/>
          <w:b/>
          <w:bCs/>
        </w:rPr>
      </w:pPr>
      <w:r w:rsidRPr="00F071AC">
        <w:rPr>
          <w:rFonts w:ascii="Arial" w:hAnsi="Arial" w:cs="Arial"/>
          <w:b/>
          <w:bCs/>
        </w:rPr>
        <w:t>I.</w:t>
      </w:r>
      <w:r>
        <w:rPr>
          <w:rFonts w:ascii="Arial" w:hAnsi="Arial" w:cs="Arial"/>
          <w:b/>
          <w:bCs/>
        </w:rPr>
        <w:t>5</w:t>
      </w:r>
      <w:r w:rsidRPr="00F071AC">
        <w:rPr>
          <w:rFonts w:ascii="Arial" w:hAnsi="Arial" w:cs="Arial"/>
          <w:b/>
          <w:bCs/>
        </w:rPr>
        <w:t xml:space="preserve"> L’amélioration continue du SM</w:t>
      </w:r>
      <w:r>
        <w:rPr>
          <w:rFonts w:ascii="Arial" w:hAnsi="Arial" w:cs="Arial"/>
          <w:b/>
          <w:bCs/>
        </w:rPr>
        <w:t>AC</w:t>
      </w:r>
      <w:r w:rsidRPr="00F071AC">
        <w:rPr>
          <w:rFonts w:ascii="Arial" w:hAnsi="Arial" w:cs="Arial"/>
          <w:b/>
          <w:bCs/>
        </w:rPr>
        <w:t xml:space="preserve"> repose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entre autres</w:t>
      </w:r>
      <w:r>
        <w:rPr>
          <w:rFonts w:ascii="Arial" w:hAnsi="Arial" w:cs="Arial"/>
          <w:b/>
          <w:bCs/>
        </w:rPr>
        <w:t>,</w:t>
      </w:r>
      <w:r w:rsidRPr="00F071AC">
        <w:rPr>
          <w:rFonts w:ascii="Arial" w:hAnsi="Arial" w:cs="Arial"/>
          <w:b/>
          <w:bCs/>
        </w:rPr>
        <w:t xml:space="preserve"> sur :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C294FEE" wp14:editId="77EC2CE2">
            <wp:extent cx="120650" cy="120650"/>
            <wp:effectExtent l="0" t="0" r="0" b="0"/>
            <wp:docPr id="287" name="Imag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Des processus stables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A82C89F" wp14:editId="4657529B">
            <wp:extent cx="120650" cy="120650"/>
            <wp:effectExtent l="0" t="0" r="0" b="0"/>
            <wp:docPr id="288" name="Imag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D</w:t>
      </w:r>
      <w:r w:rsidRPr="00F071AC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procédures obligatoires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F08CBCB" wp14:editId="2F7EE92A">
            <wp:extent cx="120650" cy="120650"/>
            <wp:effectExtent l="0" t="0" r="0" b="0"/>
            <wp:docPr id="289" name="Imag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Les résultats des </w:t>
      </w:r>
      <w:r w:rsidRPr="00F071AC">
        <w:rPr>
          <w:rFonts w:ascii="Arial" w:hAnsi="Arial" w:cs="Arial"/>
        </w:rPr>
        <w:t>audits internes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2C3AF80" wp14:editId="183080AB">
            <wp:extent cx="120650" cy="120650"/>
            <wp:effectExtent l="0" t="0" r="0" b="0"/>
            <wp:docPr id="290" name="Imag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L'analyse des données</w:t>
      </w:r>
    </w:p>
    <w:p w:rsidR="005D4CA4" w:rsidRPr="00F071AC" w:rsidRDefault="005D4CA4" w:rsidP="005D4CA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7C4D852" wp14:editId="75AB7E1A">
            <wp:extent cx="120650" cy="120650"/>
            <wp:effectExtent l="0" t="0" r="0" b="0"/>
            <wp:docPr id="291" name="Imag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La recherche et la justification des solutions</w:t>
      </w:r>
      <w:r>
        <w:rPr>
          <w:rFonts w:ascii="Arial" w:hAnsi="Arial" w:cs="Arial"/>
        </w:rPr>
        <w:t xml:space="preserve"> d’amélioration</w:t>
      </w:r>
    </w:p>
    <w:p w:rsidR="005D4CA4" w:rsidRDefault="005D4CA4" w:rsidP="00133746">
      <w:pPr>
        <w:rPr>
          <w:rFonts w:ascii="Arial" w:hAnsi="Arial" w:cs="Arial"/>
          <w:b/>
          <w:bCs/>
        </w:rPr>
      </w:pPr>
    </w:p>
    <w:p w:rsidR="00133746" w:rsidRPr="00F071AC" w:rsidRDefault="005D4CA4" w:rsidP="0013374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I.6</w:t>
      </w:r>
      <w:r w:rsidR="00133746" w:rsidRPr="00F071AC">
        <w:rPr>
          <w:rFonts w:ascii="Arial" w:hAnsi="Arial" w:cs="Arial"/>
          <w:b/>
          <w:bCs/>
        </w:rPr>
        <w:t xml:space="preserve"> Kaizen c’est :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FF896A7" wp14:editId="3EB85D89">
            <wp:extent cx="120650" cy="120650"/>
            <wp:effectExtent l="0" t="0" r="0" b="0"/>
            <wp:docPr id="299" name="Imag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Une démarche d’amélioration continue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1E91494" wp14:editId="25C75A5E">
            <wp:extent cx="120650" cy="120650"/>
            <wp:effectExtent l="0" t="0" r="0" b="0"/>
            <wp:docPr id="300" name="Imag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Des coûts d’investissement importants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E29180" wp14:editId="6DF4D508">
            <wp:extent cx="120650" cy="120650"/>
            <wp:effectExtent l="0" t="0" r="0" b="0"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Des petites améliorations tout le temps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49D8592" wp14:editId="0A1A2103">
            <wp:extent cx="120650" cy="120650"/>
            <wp:effectExtent l="0" t="0" r="0" b="0"/>
            <wp:docPr id="302" name="Image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Un outil contre les gaspillages</w:t>
      </w:r>
    </w:p>
    <w:p w:rsidR="00133746" w:rsidRPr="00F071AC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77123F1" wp14:editId="3A7CA2B4">
            <wp:extent cx="120650" cy="120650"/>
            <wp:effectExtent l="0" t="0" r="0" b="0"/>
            <wp:docPr id="303" name="Imag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F071AC">
        <w:rPr>
          <w:rFonts w:ascii="Arial" w:hAnsi="Arial" w:cs="Arial"/>
        </w:rPr>
        <w:t>Une modification radicale par rupture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</w:rPr>
        <w:t xml:space="preserve">Réponses correctes : </w:t>
      </w:r>
      <w:r>
        <w:rPr>
          <w:rFonts w:ascii="Arial" w:hAnsi="Arial" w:cs="Arial"/>
        </w:rPr>
        <w:t xml:space="preserve">…….. </w:t>
      </w:r>
      <w:proofErr w:type="gramStart"/>
      <w:r>
        <w:rPr>
          <w:rFonts w:ascii="Arial" w:hAnsi="Arial" w:cs="Arial"/>
        </w:rPr>
        <w:t>sur</w:t>
      </w:r>
      <w:proofErr w:type="gramEnd"/>
      <w:r>
        <w:rPr>
          <w:rFonts w:ascii="Arial" w:hAnsi="Arial" w:cs="Arial"/>
        </w:rPr>
        <w:t xml:space="preserve"> </w:t>
      </w:r>
      <w:r w:rsidR="005D4CA4">
        <w:rPr>
          <w:rFonts w:ascii="Arial" w:hAnsi="Arial" w:cs="Arial"/>
        </w:rPr>
        <w:t>63</w:t>
      </w:r>
      <w:r>
        <w:rPr>
          <w:rFonts w:ascii="Arial" w:hAnsi="Arial" w:cs="Arial"/>
        </w:rPr>
        <w:t xml:space="preserve">. 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</w:rPr>
        <w:t xml:space="preserve">Note : </w:t>
      </w:r>
      <w:r>
        <w:rPr>
          <w:rFonts w:ascii="Arial" w:hAnsi="Arial" w:cs="Arial"/>
        </w:rPr>
        <w:t>…….</w:t>
      </w:r>
      <w:r w:rsidRPr="00F071AC">
        <w:rPr>
          <w:rFonts w:ascii="Arial" w:hAnsi="Arial" w:cs="Arial"/>
        </w:rPr>
        <w:t xml:space="preserve"> sur 20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Pr="00F071AC" w:rsidRDefault="00133746" w:rsidP="00133746">
      <w:pPr>
        <w:rPr>
          <w:rFonts w:ascii="Arial" w:hAnsi="Arial" w:cs="Arial"/>
        </w:rPr>
      </w:pPr>
      <w:r w:rsidRPr="00F071AC">
        <w:rPr>
          <w:rFonts w:ascii="Arial" w:hAnsi="Arial" w:cs="Arial"/>
        </w:rPr>
        <w:t xml:space="preserve">Résultat : </w:t>
      </w:r>
      <w:r>
        <w:rPr>
          <w:rFonts w:ascii="Arial" w:hAnsi="Arial" w:cs="Arial"/>
        </w:rPr>
        <w:t xml:space="preserve">très </w:t>
      </w:r>
      <w:r w:rsidRPr="00F071AC">
        <w:rPr>
          <w:rFonts w:ascii="Arial" w:hAnsi="Arial" w:cs="Arial"/>
        </w:rPr>
        <w:t xml:space="preserve">bien / </w:t>
      </w:r>
      <w:r>
        <w:rPr>
          <w:rFonts w:ascii="Arial" w:hAnsi="Arial" w:cs="Arial"/>
        </w:rPr>
        <w:t>bien / insuffisant</w:t>
      </w:r>
    </w:p>
    <w:p w:rsidR="00133746" w:rsidRPr="00F071AC" w:rsidRDefault="00133746" w:rsidP="00133746">
      <w:pPr>
        <w:rPr>
          <w:rFonts w:ascii="Arial" w:hAnsi="Arial" w:cs="Arial"/>
        </w:rPr>
      </w:pPr>
    </w:p>
    <w:p w:rsidR="00133746" w:rsidRDefault="00133746" w:rsidP="00133746">
      <w:pPr>
        <w:rPr>
          <w:rFonts w:ascii="Arial" w:hAnsi="Arial" w:cs="Arial"/>
          <w:b/>
          <w:color w:val="000080"/>
          <w:sz w:val="32"/>
          <w:szCs w:val="32"/>
        </w:rPr>
      </w:pPr>
      <w:r>
        <w:rPr>
          <w:rFonts w:ascii="Arial" w:hAnsi="Arial" w:cs="Arial"/>
          <w:b/>
          <w:color w:val="000080"/>
          <w:sz w:val="32"/>
          <w:szCs w:val="32"/>
        </w:rPr>
        <w:br w:type="page"/>
      </w:r>
    </w:p>
    <w:p w:rsidR="00133746" w:rsidRPr="008552AB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b/>
          <w:color w:val="000080"/>
          <w:sz w:val="32"/>
          <w:szCs w:val="32"/>
        </w:rPr>
      </w:pPr>
      <w:r>
        <w:rPr>
          <w:rFonts w:ascii="Arial" w:hAnsi="Arial" w:cs="Arial"/>
          <w:b/>
          <w:color w:val="000080"/>
          <w:sz w:val="32"/>
          <w:szCs w:val="32"/>
        </w:rPr>
        <w:lastRenderedPageBreak/>
        <w:t xml:space="preserve">QCM E </w:t>
      </w:r>
      <w:r w:rsidR="00A5391D">
        <w:rPr>
          <w:rFonts w:ascii="Arial" w:hAnsi="Arial" w:cs="Arial"/>
          <w:b/>
          <w:color w:val="000080"/>
          <w:sz w:val="32"/>
          <w:szCs w:val="32"/>
        </w:rPr>
        <w:t>2</w:t>
      </w:r>
      <w:r>
        <w:rPr>
          <w:rFonts w:ascii="Arial" w:hAnsi="Arial" w:cs="Arial"/>
          <w:b/>
          <w:color w:val="000080"/>
          <w:sz w:val="32"/>
          <w:szCs w:val="32"/>
        </w:rPr>
        <w:t>5</w:t>
      </w:r>
    </w:p>
    <w:p w:rsidR="00133746" w:rsidRPr="00892DA2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b/>
          <w:color w:val="000080"/>
          <w:sz w:val="32"/>
          <w:szCs w:val="32"/>
        </w:rPr>
      </w:pPr>
      <w:r w:rsidRPr="00892DA2">
        <w:rPr>
          <w:rFonts w:ascii="Arial" w:hAnsi="Arial" w:cs="Arial"/>
          <w:b/>
          <w:color w:val="000080"/>
          <w:sz w:val="32"/>
          <w:szCs w:val="32"/>
        </w:rPr>
        <w:t xml:space="preserve"> ISO </w:t>
      </w:r>
      <w:r w:rsidR="00A5391D">
        <w:rPr>
          <w:rFonts w:ascii="Arial" w:hAnsi="Arial" w:cs="Arial"/>
          <w:b/>
          <w:color w:val="000080"/>
          <w:sz w:val="32"/>
          <w:szCs w:val="32"/>
        </w:rPr>
        <w:t>37</w:t>
      </w:r>
      <w:r w:rsidRPr="00892DA2">
        <w:rPr>
          <w:rFonts w:ascii="Arial" w:hAnsi="Arial" w:cs="Arial"/>
          <w:b/>
          <w:color w:val="000080"/>
          <w:sz w:val="32"/>
          <w:szCs w:val="32"/>
        </w:rPr>
        <w:t xml:space="preserve">001 </w:t>
      </w:r>
      <w:r w:rsidR="001437D6">
        <w:rPr>
          <w:rFonts w:ascii="Arial" w:hAnsi="Arial" w:cs="Arial"/>
          <w:b/>
          <w:color w:val="000080"/>
          <w:sz w:val="32"/>
          <w:szCs w:val="32"/>
        </w:rPr>
        <w:t>version</w:t>
      </w:r>
      <w:r w:rsidRPr="00892DA2">
        <w:rPr>
          <w:rFonts w:ascii="Arial" w:hAnsi="Arial" w:cs="Arial"/>
          <w:b/>
          <w:color w:val="000080"/>
          <w:sz w:val="32"/>
          <w:szCs w:val="32"/>
        </w:rPr>
        <w:t xml:space="preserve"> 201</w:t>
      </w:r>
      <w:r w:rsidR="00A5391D">
        <w:rPr>
          <w:rFonts w:ascii="Arial" w:hAnsi="Arial" w:cs="Arial"/>
          <w:b/>
          <w:color w:val="000080"/>
          <w:sz w:val="32"/>
          <w:szCs w:val="32"/>
        </w:rPr>
        <w:t>6</w:t>
      </w:r>
    </w:p>
    <w:p w:rsidR="00133746" w:rsidRPr="006D6F85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6D6F85">
        <w:rPr>
          <w:rFonts w:ascii="Arial" w:hAnsi="Arial" w:cs="Arial"/>
          <w:color w:val="000080"/>
        </w:rPr>
        <w:t>(</w:t>
      </w:r>
      <w:r w:rsidRPr="006D6F85">
        <w:rPr>
          <w:rFonts w:ascii="Arial" w:hAnsi="Arial" w:cs="Arial"/>
          <w:color w:val="0000FF"/>
        </w:rPr>
        <w:t>Réponse correcte en bleu</w:t>
      </w:r>
      <w:r>
        <w:rPr>
          <w:rFonts w:ascii="Arial" w:hAnsi="Arial" w:cs="Arial"/>
          <w:color w:val="000080"/>
        </w:rPr>
        <w:t xml:space="preserve">, </w:t>
      </w:r>
      <w:r w:rsidRPr="006D6F85">
        <w:rPr>
          <w:rFonts w:ascii="Arial" w:hAnsi="Arial" w:cs="Arial"/>
          <w:color w:val="FF0000"/>
        </w:rPr>
        <w:t>mauvaise réponse en rouge</w:t>
      </w:r>
      <w:r>
        <w:rPr>
          <w:rFonts w:ascii="Arial" w:hAnsi="Arial" w:cs="Arial"/>
          <w:color w:val="000080"/>
        </w:rPr>
        <w:t xml:space="preserve">, </w:t>
      </w:r>
      <w:r w:rsidRPr="006D6F85">
        <w:rPr>
          <w:rFonts w:ascii="Arial" w:hAnsi="Arial" w:cs="Arial"/>
          <w:color w:val="FF00FF"/>
        </w:rPr>
        <w:t>commentaire en rose</w:t>
      </w:r>
      <w:r>
        <w:rPr>
          <w:rFonts w:ascii="Arial" w:hAnsi="Arial" w:cs="Arial"/>
          <w:color w:val="000080"/>
        </w:rPr>
        <w:t>)</w:t>
      </w:r>
    </w:p>
    <w:p w:rsidR="00133746" w:rsidRPr="008552AB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bookmarkStart w:id="0" w:name="Test_A"/>
      <w:bookmarkEnd w:id="0"/>
      <w:r w:rsidRPr="008552AB">
        <w:rPr>
          <w:rFonts w:ascii="Arial" w:hAnsi="Arial" w:cs="Arial"/>
          <w:b/>
          <w:bCs/>
        </w:rPr>
        <w:t xml:space="preserve">A - Démarche </w:t>
      </w:r>
      <w:r w:rsidR="00A5391D">
        <w:rPr>
          <w:rFonts w:ascii="Arial" w:hAnsi="Arial" w:cs="Arial"/>
          <w:b/>
          <w:bCs/>
        </w:rPr>
        <w:t>anticorruption</w:t>
      </w:r>
    </w:p>
    <w:p w:rsidR="005D4CA4" w:rsidRPr="005D4CA4" w:rsidRDefault="005D4CA4" w:rsidP="005D4CA4">
      <w:pPr>
        <w:rPr>
          <w:rFonts w:ascii="Arial" w:hAnsi="Arial" w:cs="Arial"/>
          <w:color w:val="0000FF"/>
        </w:rPr>
      </w:pPr>
      <w:r w:rsidRPr="005D4CA4">
        <w:rPr>
          <w:rFonts w:ascii="Arial" w:hAnsi="Arial" w:cs="Arial"/>
          <w:b/>
          <w:bCs/>
          <w:color w:val="0000FF"/>
        </w:rPr>
        <w:t xml:space="preserve">A.1 </w:t>
      </w:r>
      <w:r w:rsidR="00F455C1">
        <w:rPr>
          <w:rFonts w:ascii="Arial" w:hAnsi="Arial" w:cs="Arial"/>
          <w:b/>
          <w:bCs/>
          <w:color w:val="0000FF"/>
        </w:rPr>
        <w:t xml:space="preserve">D1 F1 </w:t>
      </w:r>
      <w:r w:rsidRPr="005D4CA4">
        <w:rPr>
          <w:rFonts w:ascii="Arial" w:hAnsi="Arial" w:cs="Arial"/>
          <w:b/>
          <w:bCs/>
          <w:color w:val="0000FF"/>
        </w:rPr>
        <w:t>La première édition de la norme ISO 37001 est apparue en :</w:t>
      </w:r>
    </w:p>
    <w:p w:rsidR="00A370B4" w:rsidRDefault="005D4CA4" w:rsidP="005D4CA4">
      <w:pPr>
        <w:rPr>
          <w:rFonts w:ascii="Arial" w:hAnsi="Arial" w:cs="Arial"/>
          <w:color w:val="FF00FF"/>
        </w:rPr>
      </w:pPr>
      <w:r w:rsidRPr="00A370B4">
        <w:rPr>
          <w:rFonts w:ascii="Arial" w:hAnsi="Arial" w:cs="Arial"/>
          <w:color w:val="FF0000"/>
        </w:rPr>
        <w:t>1987</w:t>
      </w:r>
      <w:r w:rsidR="00A370B4">
        <w:rPr>
          <w:rFonts w:ascii="Arial" w:hAnsi="Arial" w:cs="Arial"/>
          <w:color w:val="FF0000"/>
        </w:rPr>
        <w:t xml:space="preserve"> </w:t>
      </w:r>
      <w:r w:rsidR="00A370B4">
        <w:rPr>
          <w:rFonts w:ascii="Arial" w:hAnsi="Arial" w:cs="Arial"/>
          <w:color w:val="FF00FF"/>
        </w:rPr>
        <w:t>Publication de la première version de la famille des normes ISO 9000</w:t>
      </w:r>
    </w:p>
    <w:p w:rsidR="005D4CA4" w:rsidRPr="00A370B4" w:rsidRDefault="005D4CA4" w:rsidP="005D4CA4">
      <w:pPr>
        <w:rPr>
          <w:rFonts w:ascii="Arial" w:hAnsi="Arial" w:cs="Arial"/>
          <w:color w:val="FF0000"/>
        </w:rPr>
      </w:pPr>
      <w:r w:rsidRPr="00A370B4">
        <w:rPr>
          <w:rFonts w:ascii="Arial" w:hAnsi="Arial" w:cs="Arial"/>
          <w:color w:val="FF0000"/>
        </w:rPr>
        <w:t>2015</w:t>
      </w:r>
      <w:r w:rsidR="00A370B4">
        <w:rPr>
          <w:rFonts w:ascii="Arial" w:hAnsi="Arial" w:cs="Arial"/>
          <w:color w:val="FF0000"/>
        </w:rPr>
        <w:t xml:space="preserve"> </w:t>
      </w:r>
      <w:r w:rsidR="00A370B4">
        <w:rPr>
          <w:rFonts w:ascii="Arial" w:hAnsi="Arial" w:cs="Arial"/>
          <w:color w:val="FF00FF"/>
        </w:rPr>
        <w:t>Publication de la dernière version de l’ISO 9001</w:t>
      </w:r>
    </w:p>
    <w:p w:rsidR="005D4CA4" w:rsidRPr="005D4CA4" w:rsidRDefault="005D4CA4" w:rsidP="005D4CA4">
      <w:pPr>
        <w:rPr>
          <w:rFonts w:ascii="Arial" w:hAnsi="Arial" w:cs="Arial"/>
          <w:b/>
          <w:bCs/>
          <w:color w:val="0000FF"/>
        </w:rPr>
      </w:pPr>
      <w:r w:rsidRPr="005D4CA4">
        <w:rPr>
          <w:rFonts w:ascii="Arial" w:hAnsi="Arial" w:cs="Arial"/>
          <w:color w:val="0000FF"/>
        </w:rPr>
        <w:t>2016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</w:rPr>
        <w:t> 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 xml:space="preserve">A.2 La norme ISO </w:t>
      </w:r>
      <w:r w:rsidR="00A370B4">
        <w:rPr>
          <w:rFonts w:ascii="Arial" w:hAnsi="Arial" w:cs="Arial"/>
          <w:b/>
          <w:bCs/>
          <w:color w:val="0000FF"/>
        </w:rPr>
        <w:t>37</w:t>
      </w:r>
      <w:r w:rsidRPr="008552AB">
        <w:rPr>
          <w:rFonts w:ascii="Arial" w:hAnsi="Arial" w:cs="Arial"/>
          <w:b/>
          <w:bCs/>
          <w:color w:val="0000FF"/>
        </w:rPr>
        <w:t xml:space="preserve">001 définit pour un système de management </w:t>
      </w:r>
      <w:r w:rsidR="00A370B4">
        <w:rPr>
          <w:rFonts w:ascii="Arial" w:hAnsi="Arial" w:cs="Arial"/>
          <w:b/>
          <w:bCs/>
          <w:color w:val="0000FF"/>
        </w:rPr>
        <w:t>anticorruption</w:t>
      </w:r>
      <w:r w:rsidRPr="008552AB">
        <w:rPr>
          <w:rFonts w:ascii="Arial" w:hAnsi="Arial" w:cs="Arial"/>
          <w:b/>
          <w:bCs/>
          <w:color w:val="0000FF"/>
        </w:rPr>
        <w:t>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exigences</w:t>
      </w:r>
      <w:r w:rsidR="00A370B4" w:rsidRPr="00A370B4">
        <w:t xml:space="preserve"> </w:t>
      </w:r>
      <w:r w:rsidR="00A370B4" w:rsidRPr="00A370B4">
        <w:rPr>
          <w:rFonts w:ascii="Arial" w:hAnsi="Arial" w:cs="Arial"/>
          <w:color w:val="0000FF"/>
        </w:rPr>
        <w:t>et les recommandations de mise en œuvre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Les principes essentiels </w:t>
      </w:r>
      <w:r w:rsidRPr="008552AB">
        <w:rPr>
          <w:rFonts w:ascii="Arial" w:hAnsi="Arial" w:cs="Arial"/>
          <w:color w:val="FF00FF"/>
        </w:rPr>
        <w:t>C’est l’ISO 9000 : Principes essentiels et vocabulaire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Les lignes directrices pour l’audit </w:t>
      </w:r>
      <w:r w:rsidRPr="008552AB">
        <w:rPr>
          <w:rFonts w:ascii="Arial" w:hAnsi="Arial" w:cs="Arial"/>
          <w:color w:val="FF00FF"/>
        </w:rPr>
        <w:t>C’est l’ISO 19011 :</w:t>
      </w:r>
      <w:r w:rsidRPr="008552AB">
        <w:rPr>
          <w:rFonts w:ascii="Arial" w:hAnsi="Arial" w:cs="Arial"/>
        </w:rPr>
        <w:t xml:space="preserve"> </w:t>
      </w:r>
      <w:r w:rsidRPr="008552AB">
        <w:rPr>
          <w:rFonts w:ascii="Arial" w:hAnsi="Arial" w:cs="Arial"/>
          <w:color w:val="FF00FF"/>
        </w:rPr>
        <w:t>Lignes directrices pour l’audit des systèmes de management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Les exigences dans l’industrie automobile </w:t>
      </w:r>
      <w:r w:rsidRPr="008552AB">
        <w:rPr>
          <w:rFonts w:ascii="Arial" w:hAnsi="Arial" w:cs="Arial"/>
          <w:color w:val="FF00FF"/>
        </w:rPr>
        <w:t>C’est l’I</w:t>
      </w:r>
      <w:r>
        <w:rPr>
          <w:rFonts w:ascii="Arial" w:hAnsi="Arial" w:cs="Arial"/>
          <w:color w:val="FF00FF"/>
        </w:rPr>
        <w:t xml:space="preserve">ATF </w:t>
      </w:r>
      <w:r w:rsidRPr="008552AB">
        <w:rPr>
          <w:rFonts w:ascii="Arial" w:hAnsi="Arial" w:cs="Arial"/>
          <w:color w:val="FF00FF"/>
        </w:rPr>
        <w:t>16949 : Exigences pour l</w:t>
      </w:r>
      <w:r>
        <w:rPr>
          <w:rFonts w:ascii="Arial" w:hAnsi="Arial" w:cs="Arial"/>
          <w:color w:val="FF00FF"/>
        </w:rPr>
        <w:t xml:space="preserve">es systèmes de management de la qualité applicables aux organismes pour la production de série et de pièces </w:t>
      </w:r>
      <w:r w:rsidRPr="008552AB">
        <w:rPr>
          <w:rFonts w:ascii="Arial" w:hAnsi="Arial" w:cs="Arial"/>
          <w:color w:val="FF00FF"/>
        </w:rPr>
        <w:t>de rechange dans l'industrie automobile</w:t>
      </w:r>
    </w:p>
    <w:p w:rsidR="00133746" w:rsidRPr="008552AB" w:rsidRDefault="00133746" w:rsidP="00133746">
      <w:pPr>
        <w:rPr>
          <w:rFonts w:ascii="Arial" w:hAnsi="Arial" w:cs="Arial"/>
        </w:rPr>
      </w:pPr>
    </w:p>
    <w:p w:rsidR="00A370B4" w:rsidRPr="00A370B4" w:rsidRDefault="00A370B4" w:rsidP="00A370B4">
      <w:pPr>
        <w:rPr>
          <w:rFonts w:ascii="Arial" w:hAnsi="Arial" w:cs="Arial"/>
          <w:b/>
          <w:bCs/>
          <w:color w:val="0000FF"/>
        </w:rPr>
      </w:pPr>
      <w:r w:rsidRPr="00A370B4">
        <w:rPr>
          <w:rFonts w:ascii="Arial" w:hAnsi="Arial" w:cs="Arial"/>
          <w:b/>
          <w:bCs/>
          <w:color w:val="0000FF"/>
        </w:rPr>
        <w:t>A.3 Les exemples suivants sont des situations à risque de corruption :</w:t>
      </w:r>
    </w:p>
    <w:p w:rsidR="00A370B4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Cadeau</w:t>
      </w:r>
    </w:p>
    <w:p w:rsidR="00A370B4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Voyage touristique</w:t>
      </w:r>
    </w:p>
    <w:p w:rsidR="00A370B4" w:rsidRPr="00A370B4" w:rsidRDefault="00A370B4" w:rsidP="00A370B4">
      <w:pPr>
        <w:rPr>
          <w:rFonts w:ascii="Arial" w:hAnsi="Arial" w:cs="Arial"/>
          <w:bCs/>
          <w:color w:val="FF0000"/>
        </w:rPr>
      </w:pPr>
      <w:r w:rsidRPr="00A370B4">
        <w:rPr>
          <w:rFonts w:ascii="Arial" w:hAnsi="Arial" w:cs="Arial"/>
          <w:bCs/>
          <w:color w:val="FF0000"/>
        </w:rPr>
        <w:t>Mauvaise gouvernance générale</w:t>
      </w:r>
      <w:r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color w:val="FF00FF"/>
        </w:rPr>
        <w:t>C’est une cause de corruption</w:t>
      </w:r>
    </w:p>
    <w:p w:rsidR="00A370B4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Paiement de facilitation</w:t>
      </w:r>
    </w:p>
    <w:p w:rsidR="00A370B4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Achats inutiles</w:t>
      </w:r>
    </w:p>
    <w:p w:rsidR="00A370B4" w:rsidRDefault="00A370B4" w:rsidP="00A370B4">
      <w:pPr>
        <w:rPr>
          <w:rFonts w:ascii="Arial" w:hAnsi="Arial" w:cs="Arial"/>
          <w:b/>
          <w:bCs/>
          <w:color w:val="0000FF"/>
        </w:rPr>
      </w:pPr>
    </w:p>
    <w:p w:rsidR="00A370B4" w:rsidRPr="00A370B4" w:rsidRDefault="00A370B4" w:rsidP="00A370B4">
      <w:pPr>
        <w:rPr>
          <w:rFonts w:ascii="Arial" w:hAnsi="Arial" w:cs="Arial"/>
          <w:b/>
          <w:bCs/>
          <w:color w:val="0000FF"/>
        </w:rPr>
      </w:pPr>
      <w:r w:rsidRPr="00A370B4">
        <w:rPr>
          <w:rFonts w:ascii="Arial" w:hAnsi="Arial" w:cs="Arial"/>
          <w:b/>
          <w:bCs/>
          <w:color w:val="0000FF"/>
        </w:rPr>
        <w:t>A.4 Les exemples suivants sont des causes de la corruption :</w:t>
      </w:r>
    </w:p>
    <w:p w:rsidR="00A370B4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Mauvaise gouvernance générale</w:t>
      </w:r>
    </w:p>
    <w:p w:rsidR="00A370B4" w:rsidRPr="00A370B4" w:rsidRDefault="00A370B4" w:rsidP="00A370B4">
      <w:pPr>
        <w:rPr>
          <w:rFonts w:ascii="Arial" w:hAnsi="Arial" w:cs="Arial"/>
          <w:bCs/>
          <w:color w:val="FF0000"/>
        </w:rPr>
      </w:pPr>
      <w:r w:rsidRPr="00A370B4">
        <w:rPr>
          <w:rFonts w:ascii="Arial" w:hAnsi="Arial" w:cs="Arial"/>
          <w:bCs/>
          <w:color w:val="FF0000"/>
        </w:rPr>
        <w:t>Achats inutiles</w:t>
      </w:r>
      <w:r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color w:val="FF00FF"/>
        </w:rPr>
        <w:t>C’est une situation à risque de corruption</w:t>
      </w:r>
    </w:p>
    <w:p w:rsidR="00A370B4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Pauvreté</w:t>
      </w:r>
    </w:p>
    <w:p w:rsidR="00133746" w:rsidRPr="00A370B4" w:rsidRDefault="00A370B4" w:rsidP="00A370B4">
      <w:pPr>
        <w:rPr>
          <w:rFonts w:ascii="Arial" w:hAnsi="Arial" w:cs="Arial"/>
          <w:bCs/>
          <w:color w:val="0000FF"/>
        </w:rPr>
      </w:pPr>
      <w:r w:rsidRPr="00A370B4">
        <w:rPr>
          <w:rFonts w:ascii="Arial" w:hAnsi="Arial" w:cs="Arial"/>
          <w:bCs/>
          <w:color w:val="0000FF"/>
        </w:rPr>
        <w:t>Conflit d’intérêts dissimulé</w:t>
      </w:r>
    </w:p>
    <w:p w:rsidR="00A370B4" w:rsidRDefault="00A370B4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 xml:space="preserve">A.5 </w:t>
      </w:r>
      <w:r w:rsidR="00F455C1">
        <w:rPr>
          <w:rFonts w:ascii="Arial" w:hAnsi="Arial" w:cs="Arial"/>
          <w:b/>
          <w:bCs/>
          <w:color w:val="0000FF"/>
        </w:rPr>
        <w:t xml:space="preserve">F2 </w:t>
      </w:r>
      <w:r w:rsidRPr="008552AB">
        <w:rPr>
          <w:rFonts w:ascii="Arial" w:hAnsi="Arial" w:cs="Arial"/>
          <w:b/>
          <w:bCs/>
          <w:color w:val="0000FF"/>
        </w:rPr>
        <w:t>Dans le cycle de Deming le A est pour 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Analyser les données </w:t>
      </w:r>
      <w:r w:rsidRPr="008552AB">
        <w:rPr>
          <w:rFonts w:ascii="Arial" w:hAnsi="Arial" w:cs="Arial"/>
          <w:color w:val="FF00FF"/>
        </w:rPr>
        <w:t xml:space="preserve"> C’est dans Comparer (Check)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Agir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Apporter le support </w:t>
      </w:r>
      <w:r w:rsidRPr="008552AB">
        <w:rPr>
          <w:rFonts w:ascii="Arial" w:hAnsi="Arial" w:cs="Arial"/>
          <w:color w:val="FF00FF"/>
        </w:rPr>
        <w:t xml:space="preserve"> C’est dans Dérouler (Do)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Adapter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</w:rPr>
        <w:t> </w:t>
      </w:r>
    </w:p>
    <w:p w:rsidR="00A370B4" w:rsidRPr="00A370B4" w:rsidRDefault="00A370B4" w:rsidP="00A370B4">
      <w:pPr>
        <w:rPr>
          <w:rFonts w:ascii="Arial" w:hAnsi="Arial" w:cs="Arial"/>
          <w:b/>
          <w:color w:val="0000FF"/>
        </w:rPr>
      </w:pPr>
      <w:r w:rsidRPr="00A370B4">
        <w:rPr>
          <w:rFonts w:ascii="Arial" w:hAnsi="Arial" w:cs="Arial"/>
          <w:b/>
          <w:color w:val="0000FF"/>
        </w:rPr>
        <w:t xml:space="preserve">A.6 </w:t>
      </w:r>
      <w:r w:rsidR="00133430" w:rsidRPr="00133430">
        <w:rPr>
          <w:rFonts w:ascii="Arial" w:hAnsi="Arial" w:cs="Arial"/>
          <w:b/>
          <w:color w:val="0000FF"/>
        </w:rPr>
        <w:t>Les définitions de la corruption sont multiples. Exemples :</w:t>
      </w:r>
    </w:p>
    <w:p w:rsidR="00A370B4" w:rsidRPr="00A370B4" w:rsidRDefault="00A370B4" w:rsidP="00A370B4">
      <w:pPr>
        <w:rPr>
          <w:rFonts w:ascii="Arial" w:hAnsi="Arial" w:cs="Arial"/>
          <w:color w:val="0000FF"/>
        </w:rPr>
      </w:pPr>
      <w:r w:rsidRPr="00A370B4">
        <w:rPr>
          <w:rFonts w:ascii="Arial" w:hAnsi="Arial" w:cs="Arial"/>
          <w:color w:val="0000FF"/>
        </w:rPr>
        <w:t>L’abus d’un pouvoir reçu en délégation à des fins privées</w:t>
      </w:r>
    </w:p>
    <w:p w:rsidR="00A370B4" w:rsidRPr="00A370B4" w:rsidRDefault="00A370B4" w:rsidP="00A370B4">
      <w:pPr>
        <w:rPr>
          <w:rFonts w:ascii="Arial" w:hAnsi="Arial" w:cs="Arial"/>
          <w:color w:val="0000FF"/>
        </w:rPr>
      </w:pPr>
      <w:r w:rsidRPr="00A370B4">
        <w:rPr>
          <w:rFonts w:ascii="Arial" w:hAnsi="Arial" w:cs="Arial"/>
          <w:color w:val="0000FF"/>
        </w:rPr>
        <w:t>L’utilisation et l’abus du pouvoir public à des fins privées</w:t>
      </w:r>
    </w:p>
    <w:p w:rsidR="00A370B4" w:rsidRPr="00A370B4" w:rsidRDefault="00A370B4" w:rsidP="00A370B4">
      <w:pPr>
        <w:rPr>
          <w:rFonts w:ascii="Arial" w:hAnsi="Arial" w:cs="Arial"/>
          <w:color w:val="FF0000"/>
        </w:rPr>
      </w:pPr>
      <w:r w:rsidRPr="00A370B4">
        <w:rPr>
          <w:rFonts w:ascii="Arial" w:hAnsi="Arial" w:cs="Arial"/>
          <w:color w:val="FF0000"/>
        </w:rPr>
        <w:t>Vol de ressources publiques par des fonctionnaires</w:t>
      </w:r>
      <w:r>
        <w:rPr>
          <w:rFonts w:ascii="Arial" w:hAnsi="Arial" w:cs="Arial"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C’est</w:t>
      </w:r>
      <w:r>
        <w:rPr>
          <w:rFonts w:ascii="Arial" w:hAnsi="Arial" w:cs="Arial"/>
          <w:color w:val="FF00FF"/>
        </w:rPr>
        <w:t xml:space="preserve"> la définition de détournement de fonds</w:t>
      </w:r>
    </w:p>
    <w:p w:rsidR="00A370B4" w:rsidRPr="00A370B4" w:rsidRDefault="00A370B4" w:rsidP="00A370B4">
      <w:pPr>
        <w:rPr>
          <w:rFonts w:ascii="Arial" w:hAnsi="Arial" w:cs="Arial"/>
          <w:color w:val="0000FF"/>
        </w:rPr>
      </w:pPr>
      <w:r w:rsidRPr="00A370B4">
        <w:rPr>
          <w:rFonts w:ascii="Arial" w:hAnsi="Arial" w:cs="Arial"/>
          <w:color w:val="0000FF"/>
        </w:rPr>
        <w:t>Action de corrompre, de soudoyer quelqu’un</w:t>
      </w:r>
    </w:p>
    <w:p w:rsidR="00A370B4" w:rsidRPr="00A370B4" w:rsidRDefault="00A370B4" w:rsidP="00A370B4">
      <w:pPr>
        <w:rPr>
          <w:rFonts w:ascii="Arial" w:hAnsi="Arial" w:cs="Arial"/>
          <w:color w:val="0000FF"/>
        </w:rPr>
      </w:pPr>
      <w:r w:rsidRPr="00A370B4">
        <w:rPr>
          <w:rFonts w:ascii="Arial" w:hAnsi="Arial" w:cs="Arial"/>
          <w:color w:val="0000FF"/>
        </w:rPr>
        <w:t>L’abus d’une fonction publique pour un profit personnel</w:t>
      </w:r>
    </w:p>
    <w:p w:rsidR="00133746" w:rsidRPr="00A370B4" w:rsidRDefault="00A370B4" w:rsidP="00A370B4">
      <w:pPr>
        <w:rPr>
          <w:rFonts w:ascii="Arial" w:hAnsi="Arial" w:cs="Arial"/>
          <w:color w:val="0000FF"/>
        </w:rPr>
      </w:pPr>
      <w:r w:rsidRPr="00A370B4">
        <w:rPr>
          <w:rFonts w:ascii="Arial" w:hAnsi="Arial" w:cs="Arial"/>
          <w:color w:val="0000FF"/>
        </w:rPr>
        <w:t>Abus de pouvoir pour un profit personnel</w:t>
      </w:r>
    </w:p>
    <w:p w:rsidR="00A370B4" w:rsidRDefault="00A370B4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A.7 ISO correspond à 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Organisation internationale de normalisation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lastRenderedPageBreak/>
        <w:t xml:space="preserve">International Standard </w:t>
      </w:r>
      <w:proofErr w:type="spellStart"/>
      <w:r w:rsidRPr="008552AB">
        <w:rPr>
          <w:rFonts w:ascii="Arial" w:hAnsi="Arial" w:cs="Arial"/>
          <w:color w:val="FF0000"/>
        </w:rPr>
        <w:t>Organization</w:t>
      </w:r>
      <w:proofErr w:type="spellEnd"/>
      <w:r w:rsidRPr="008552AB">
        <w:rPr>
          <w:rFonts w:ascii="Arial" w:hAnsi="Arial" w:cs="Arial"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 xml:space="preserve">ISO vient du grec iso (égal), en français c'est Organisation internationale de normalisation et en anglais c'est International </w:t>
      </w:r>
      <w:proofErr w:type="spellStart"/>
      <w:r w:rsidRPr="008552AB">
        <w:rPr>
          <w:rFonts w:ascii="Arial" w:hAnsi="Arial" w:cs="Arial"/>
          <w:color w:val="FF00FF"/>
        </w:rPr>
        <w:t>Organization</w:t>
      </w:r>
      <w:proofErr w:type="spellEnd"/>
      <w:r w:rsidRPr="008552AB">
        <w:rPr>
          <w:rFonts w:ascii="Arial" w:hAnsi="Arial" w:cs="Arial"/>
          <w:color w:val="FF00FF"/>
        </w:rPr>
        <w:t xml:space="preserve"> for </w:t>
      </w:r>
      <w:proofErr w:type="spellStart"/>
      <w:r w:rsidRPr="008552AB">
        <w:rPr>
          <w:rFonts w:ascii="Arial" w:hAnsi="Arial" w:cs="Arial"/>
          <w:color w:val="FF00FF"/>
        </w:rPr>
        <w:t>Standardization</w:t>
      </w:r>
      <w:proofErr w:type="spellEnd"/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Institut Supérieur d’Organisation</w:t>
      </w:r>
      <w:r w:rsidRPr="008552AB">
        <w:rPr>
          <w:rFonts w:ascii="Arial" w:hAnsi="Arial" w:cs="Arial"/>
        </w:rPr>
        <w:t xml:space="preserve"> </w:t>
      </w:r>
      <w:r w:rsidRPr="008552AB">
        <w:rPr>
          <w:rFonts w:ascii="Arial" w:hAnsi="Arial" w:cs="Arial"/>
          <w:color w:val="FF00FF"/>
        </w:rPr>
        <w:t xml:space="preserve">ISO vient du grec iso (égal), en français c'est Organisation internationale de normalisation et en anglais c'est International </w:t>
      </w:r>
      <w:proofErr w:type="spellStart"/>
      <w:r w:rsidRPr="008552AB">
        <w:rPr>
          <w:rFonts w:ascii="Arial" w:hAnsi="Arial" w:cs="Arial"/>
          <w:color w:val="FF00FF"/>
        </w:rPr>
        <w:t>Organization</w:t>
      </w:r>
      <w:proofErr w:type="spellEnd"/>
      <w:r w:rsidRPr="008552AB">
        <w:rPr>
          <w:rFonts w:ascii="Arial" w:hAnsi="Arial" w:cs="Arial"/>
          <w:color w:val="FF00FF"/>
        </w:rPr>
        <w:t xml:space="preserve"> for </w:t>
      </w:r>
      <w:proofErr w:type="spellStart"/>
      <w:r w:rsidRPr="008552AB">
        <w:rPr>
          <w:rFonts w:ascii="Arial" w:hAnsi="Arial" w:cs="Arial"/>
          <w:color w:val="FF00FF"/>
        </w:rPr>
        <w:t>Standardization</w:t>
      </w:r>
      <w:proofErr w:type="spellEnd"/>
    </w:p>
    <w:p w:rsidR="00133746" w:rsidRPr="003C3BB8" w:rsidRDefault="00133746" w:rsidP="00133746">
      <w:pPr>
        <w:rPr>
          <w:rFonts w:ascii="Arial" w:hAnsi="Arial" w:cs="Arial"/>
          <w:color w:val="0000FF"/>
          <w:lang w:val="en-US"/>
        </w:rPr>
      </w:pPr>
      <w:r w:rsidRPr="003C3BB8">
        <w:rPr>
          <w:rFonts w:ascii="Arial" w:hAnsi="Arial" w:cs="Arial"/>
          <w:color w:val="0000FF"/>
          <w:lang w:val="en-US"/>
        </w:rPr>
        <w:t>International Organization for Standardization</w:t>
      </w:r>
    </w:p>
    <w:p w:rsidR="00133746" w:rsidRPr="003C3BB8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3C3BB8">
        <w:rPr>
          <w:rFonts w:ascii="Arial" w:hAnsi="Arial" w:cs="Arial"/>
          <w:b/>
          <w:bCs/>
          <w:lang w:val="en-US"/>
        </w:rPr>
        <w:t xml:space="preserve">B - </w:t>
      </w:r>
      <w:proofErr w:type="spellStart"/>
      <w:r w:rsidRPr="003C3BB8">
        <w:rPr>
          <w:rFonts w:ascii="Arial" w:hAnsi="Arial" w:cs="Arial"/>
          <w:b/>
          <w:bCs/>
          <w:lang w:val="en-US"/>
        </w:rPr>
        <w:t>Approche</w:t>
      </w:r>
      <w:proofErr w:type="spellEnd"/>
      <w:r w:rsidRPr="003C3BB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C3BB8">
        <w:rPr>
          <w:rFonts w:ascii="Arial" w:hAnsi="Arial" w:cs="Arial"/>
          <w:b/>
          <w:bCs/>
          <w:lang w:val="en-US"/>
        </w:rPr>
        <w:t>processus</w:t>
      </w:r>
      <w:proofErr w:type="spellEnd"/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 xml:space="preserve">B.1 </w:t>
      </w:r>
      <w:r w:rsidR="00F455C1">
        <w:rPr>
          <w:rFonts w:ascii="Arial" w:hAnsi="Arial" w:cs="Arial"/>
          <w:b/>
          <w:bCs/>
          <w:color w:val="0000FF"/>
        </w:rPr>
        <w:t xml:space="preserve">D2 F3 </w:t>
      </w:r>
      <w:r w:rsidRPr="008552AB">
        <w:rPr>
          <w:rFonts w:ascii="Arial" w:hAnsi="Arial" w:cs="Arial"/>
          <w:b/>
          <w:bCs/>
          <w:color w:val="0000FF"/>
        </w:rPr>
        <w:t>Un processus est créateur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entre autres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de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Valeur ajoutée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Nuisances potentielles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Qualité </w:t>
      </w:r>
      <w:r w:rsidRPr="008552AB">
        <w:rPr>
          <w:rFonts w:ascii="Arial" w:hAnsi="Arial" w:cs="Arial"/>
          <w:color w:val="FF00FF"/>
        </w:rPr>
        <w:t xml:space="preserve"> Ce n'est pas toujours le cas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B.2 Un processus est défini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entre autres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par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Sa finalité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Sa stratégie </w:t>
      </w:r>
      <w:r w:rsidRPr="008552AB">
        <w:rPr>
          <w:rFonts w:ascii="Arial" w:hAnsi="Arial" w:cs="Arial"/>
          <w:color w:val="FF00FF"/>
        </w:rPr>
        <w:t xml:space="preserve"> C’est un processus de management (élaborer la stratégie)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Ses éléments de sortie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Son pilote</w:t>
      </w:r>
    </w:p>
    <w:p w:rsidR="00133746" w:rsidRPr="008552AB" w:rsidRDefault="00133746" w:rsidP="00133746">
      <w:pPr>
        <w:rPr>
          <w:rFonts w:ascii="Arial" w:hAnsi="Arial" w:cs="Arial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B.3 Les processus acheter et vendre sont des processus de :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Management </w:t>
      </w:r>
      <w:r w:rsidRPr="008552AB">
        <w:rPr>
          <w:rFonts w:ascii="Arial" w:hAnsi="Arial" w:cs="Arial"/>
          <w:color w:val="FF00FF"/>
        </w:rPr>
        <w:t xml:space="preserve"> Ce sont des processus de réalisation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Réalisation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Soutien </w:t>
      </w:r>
      <w:r w:rsidRPr="008552AB">
        <w:rPr>
          <w:rFonts w:ascii="Arial" w:hAnsi="Arial" w:cs="Arial"/>
          <w:color w:val="FF00FF"/>
        </w:rPr>
        <w:t xml:space="preserve"> Ce sont des processus de réalisation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Support </w:t>
      </w:r>
      <w:r w:rsidRPr="008552AB">
        <w:rPr>
          <w:rFonts w:ascii="Arial" w:hAnsi="Arial" w:cs="Arial"/>
          <w:color w:val="FF00FF"/>
        </w:rPr>
        <w:t xml:space="preserve"> Ce sont des processus de réalisation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B.4 Dans les processus de réalisation on peut trouver les processus :</w:t>
      </w:r>
    </w:p>
    <w:p w:rsidR="00133746" w:rsidRPr="008552AB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Concevoir</w:t>
      </w:r>
    </w:p>
    <w:p w:rsidR="00133746" w:rsidRPr="008552AB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Vendre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Acquérir les ressources</w:t>
      </w:r>
      <w:r w:rsidRPr="008552AB">
        <w:rPr>
          <w:rFonts w:ascii="Arial" w:hAnsi="Arial" w:cs="Arial"/>
          <w:color w:val="0000FF"/>
        </w:rPr>
        <w:t xml:space="preserve"> </w:t>
      </w:r>
      <w:r w:rsidRPr="008552AB">
        <w:rPr>
          <w:rFonts w:ascii="Arial" w:hAnsi="Arial" w:cs="Arial"/>
          <w:color w:val="FF00FF"/>
        </w:rPr>
        <w:t>C'est un processus de management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Maintenir les infrastructures</w:t>
      </w:r>
      <w:r w:rsidRPr="008552AB">
        <w:rPr>
          <w:rFonts w:ascii="Arial" w:hAnsi="Arial" w:cs="Arial"/>
          <w:color w:val="FF00FF"/>
        </w:rPr>
        <w:t xml:space="preserve"> C'est un processus de support</w:t>
      </w:r>
    </w:p>
    <w:p w:rsidR="00133746" w:rsidRPr="008552AB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Inspecter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 xml:space="preserve">B.5 </w:t>
      </w:r>
      <w:r w:rsidR="00F455C1">
        <w:rPr>
          <w:rFonts w:ascii="Arial" w:hAnsi="Arial" w:cs="Arial"/>
          <w:b/>
          <w:bCs/>
          <w:color w:val="0000FF"/>
        </w:rPr>
        <w:t xml:space="preserve">F4 </w:t>
      </w:r>
      <w:r w:rsidRPr="008552AB">
        <w:rPr>
          <w:rFonts w:ascii="Arial" w:hAnsi="Arial" w:cs="Arial"/>
          <w:b/>
          <w:bCs/>
          <w:color w:val="0000FF"/>
        </w:rPr>
        <w:t>La cartographie des processus permet :</w:t>
      </w:r>
    </w:p>
    <w:p w:rsidR="00F455C1" w:rsidRPr="008552AB" w:rsidRDefault="00F455C1" w:rsidP="00F455C1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De planifier le SM</w:t>
      </w:r>
      <w:r>
        <w:rPr>
          <w:rFonts w:ascii="Arial" w:hAnsi="Arial" w:cs="Arial"/>
          <w:color w:val="FF0000"/>
        </w:rPr>
        <w:t>AC</w:t>
      </w:r>
      <w:r w:rsidRPr="008552AB">
        <w:rPr>
          <w:rFonts w:ascii="Arial" w:hAnsi="Arial" w:cs="Arial"/>
          <w:color w:val="FF00FF"/>
        </w:rPr>
        <w:t xml:space="preserve"> C’est un processus de management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D'identifier les bénéficiaires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D'identifier les interactions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De gérer les moyens d'inspection</w:t>
      </w:r>
      <w:r w:rsidRPr="008552AB">
        <w:rPr>
          <w:rFonts w:ascii="Arial" w:hAnsi="Arial" w:cs="Arial"/>
          <w:color w:val="FF00FF"/>
        </w:rPr>
        <w:t xml:space="preserve"> C’est un processus de support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D'obtenir une vision globale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B.6 L’approche processus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entre autres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Repose sur le management des processus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Permet de clarifier les rôles et responsabilités exercés</w:t>
      </w:r>
    </w:p>
    <w:p w:rsidR="00133746" w:rsidRDefault="00133746" w:rsidP="00133746">
      <w:pPr>
        <w:rPr>
          <w:rFonts w:ascii="Arial" w:hAnsi="Arial" w:cs="Arial"/>
          <w:color w:val="FF00FF"/>
        </w:rPr>
      </w:pPr>
      <w:r w:rsidRPr="0059211E">
        <w:rPr>
          <w:rFonts w:ascii="Arial" w:hAnsi="Arial" w:cs="Arial"/>
          <w:color w:val="FF0000"/>
        </w:rPr>
        <w:t xml:space="preserve">Met en avant la priorité aux investissements </w:t>
      </w:r>
      <w:r>
        <w:rPr>
          <w:rFonts w:ascii="Arial" w:hAnsi="Arial" w:cs="Arial"/>
          <w:color w:val="FF00FF"/>
        </w:rPr>
        <w:t>Bien au contraire (« Utilisez vos méninges, pas votre argent » - Taiichi Ohno</w:t>
      </w:r>
    </w:p>
    <w:p w:rsidR="00133746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Permet de </w:t>
      </w:r>
      <w:r>
        <w:rPr>
          <w:rFonts w:ascii="Arial" w:hAnsi="Arial" w:cs="Arial"/>
          <w:color w:val="0000FF"/>
        </w:rPr>
        <w:t>diminuer les coûts, les délais et les gaspillages</w:t>
      </w:r>
    </w:p>
    <w:p w:rsidR="00A370B4" w:rsidRDefault="00A370B4" w:rsidP="00133746">
      <w:pPr>
        <w:rPr>
          <w:rFonts w:ascii="Arial" w:hAnsi="Arial" w:cs="Arial"/>
          <w:color w:val="0000FF"/>
        </w:rPr>
      </w:pPr>
    </w:p>
    <w:p w:rsidR="00A370B4" w:rsidRPr="008552AB" w:rsidRDefault="00A370B4" w:rsidP="00A370B4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0000FF"/>
        </w:rPr>
        <w:t>B</w:t>
      </w:r>
      <w:r w:rsidRPr="008552AB">
        <w:rPr>
          <w:rFonts w:ascii="Arial" w:hAnsi="Arial" w:cs="Arial"/>
          <w:b/>
          <w:bCs/>
          <w:color w:val="0000FF"/>
        </w:rPr>
        <w:t>.</w:t>
      </w:r>
      <w:r>
        <w:rPr>
          <w:rFonts w:ascii="Arial" w:hAnsi="Arial" w:cs="Arial"/>
          <w:b/>
          <w:bCs/>
          <w:color w:val="0000FF"/>
        </w:rPr>
        <w:t>7</w:t>
      </w:r>
      <w:r w:rsidRPr="008552AB">
        <w:rPr>
          <w:rFonts w:ascii="Arial" w:hAnsi="Arial" w:cs="Arial"/>
          <w:b/>
          <w:bCs/>
          <w:color w:val="0000FF"/>
        </w:rPr>
        <w:t xml:space="preserve"> Le processus c’est :</w:t>
      </w:r>
    </w:p>
    <w:p w:rsidR="00A370B4" w:rsidRPr="008552AB" w:rsidRDefault="00A370B4" w:rsidP="00A370B4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Celui qui procure un produit </w:t>
      </w:r>
      <w:r w:rsidRPr="008552AB">
        <w:rPr>
          <w:rFonts w:ascii="Arial" w:hAnsi="Arial" w:cs="Arial"/>
          <w:color w:val="FF00FF"/>
        </w:rPr>
        <w:t>C’est le prestataire externe</w:t>
      </w:r>
    </w:p>
    <w:p w:rsidR="00A370B4" w:rsidRPr="008552AB" w:rsidRDefault="00A370B4" w:rsidP="00A370B4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Celui qui reçoit un produit </w:t>
      </w:r>
      <w:r w:rsidRPr="008552AB">
        <w:rPr>
          <w:rFonts w:ascii="Arial" w:hAnsi="Arial" w:cs="Arial"/>
          <w:color w:val="FF00FF"/>
        </w:rPr>
        <w:t>C’est le client</w:t>
      </w:r>
    </w:p>
    <w:p w:rsidR="00A370B4" w:rsidRPr="008552AB" w:rsidRDefault="00A370B4" w:rsidP="00A370B4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Des activités qui transforment des éléments d'entrée en éléments de sortie</w:t>
      </w:r>
    </w:p>
    <w:p w:rsidR="00133746" w:rsidRPr="008552AB" w:rsidRDefault="00A5391D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 – Contexte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lastRenderedPageBreak/>
        <w:t>C.1 D</w:t>
      </w:r>
      <w:r w:rsidR="00F455C1">
        <w:rPr>
          <w:rFonts w:ascii="Arial" w:hAnsi="Arial" w:cs="Arial"/>
          <w:b/>
          <w:bCs/>
          <w:color w:val="0000FF"/>
        </w:rPr>
        <w:t>3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F5 </w:t>
      </w:r>
      <w:r w:rsidRPr="008552AB">
        <w:rPr>
          <w:rFonts w:ascii="Arial" w:hAnsi="Arial" w:cs="Arial"/>
          <w:b/>
          <w:bCs/>
          <w:color w:val="0000FF"/>
        </w:rPr>
        <w:t>Les enjeux externes qui peuvent influer sur la performance de l’entreprise sont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entre autres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L’environnement social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L’environnement réglementaire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 xml:space="preserve">La culture d’entreprise </w:t>
      </w:r>
      <w:r w:rsidRPr="008552AB">
        <w:rPr>
          <w:rFonts w:ascii="Arial" w:hAnsi="Arial" w:cs="Arial"/>
          <w:color w:val="FF00FF"/>
        </w:rPr>
        <w:t>Cela fait partie des enjeux internes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 xml:space="preserve">Les produits et services </w:t>
      </w:r>
      <w:r w:rsidRPr="008552AB">
        <w:rPr>
          <w:rFonts w:ascii="Arial" w:hAnsi="Arial" w:cs="Arial"/>
          <w:color w:val="FF00FF"/>
        </w:rPr>
        <w:t>Cela fait partie des enjeux internes</w:t>
      </w:r>
    </w:p>
    <w:p w:rsidR="00133746" w:rsidRPr="008552AB" w:rsidRDefault="00133746" w:rsidP="00133746">
      <w:pPr>
        <w:rPr>
          <w:rFonts w:ascii="Arial" w:hAnsi="Arial" w:cs="Arial"/>
          <w:color w:val="339966"/>
        </w:rPr>
      </w:pPr>
      <w:r w:rsidRPr="008552AB">
        <w:rPr>
          <w:rFonts w:ascii="Arial" w:hAnsi="Arial" w:cs="Arial"/>
          <w:color w:val="339966"/>
        </w:rPr>
        <w:t> 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C.2 Les enjeux internes qui peuvent influer sur la performance de l’entreprise sont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entre autres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 xml:space="preserve">L’environnement technologique </w:t>
      </w:r>
      <w:r w:rsidRPr="008552AB">
        <w:rPr>
          <w:rFonts w:ascii="Arial" w:hAnsi="Arial" w:cs="Arial"/>
          <w:color w:val="FF00FF"/>
        </w:rPr>
        <w:t>Cela fait partie des enjeux externes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 xml:space="preserve">L’environnement économique </w:t>
      </w:r>
      <w:r w:rsidRPr="008552AB">
        <w:rPr>
          <w:rFonts w:ascii="Arial" w:hAnsi="Arial" w:cs="Arial"/>
          <w:color w:val="FF00FF"/>
        </w:rPr>
        <w:t>Cela fait partie des enjeux externes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produits et services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La culture d’entreprise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 xml:space="preserve">C.3 Exemples de parties </w:t>
      </w:r>
      <w:r w:rsidR="00A370B4">
        <w:rPr>
          <w:rFonts w:ascii="Arial" w:hAnsi="Arial" w:cs="Arial"/>
          <w:b/>
          <w:bCs/>
          <w:color w:val="0000FF"/>
        </w:rPr>
        <w:t>prenantes</w:t>
      </w:r>
      <w:r w:rsidRPr="008552AB">
        <w:rPr>
          <w:rFonts w:ascii="Arial" w:hAnsi="Arial" w:cs="Arial"/>
          <w:b/>
          <w:bCs/>
          <w:color w:val="0000FF"/>
        </w:rPr>
        <w:t> :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Les lois et réglementations</w:t>
      </w:r>
      <w:r w:rsidRPr="008552AB">
        <w:rPr>
          <w:rFonts w:ascii="Arial" w:hAnsi="Arial" w:cs="Arial"/>
          <w:color w:val="339966"/>
        </w:rPr>
        <w:t xml:space="preserve"> </w:t>
      </w:r>
      <w:r w:rsidRPr="008552AB">
        <w:rPr>
          <w:rFonts w:ascii="Arial" w:hAnsi="Arial" w:cs="Arial"/>
          <w:color w:val="FF00FF"/>
        </w:rPr>
        <w:t>Elles n’ont pas de besoins ni d’attentes, donc ne peuvent pas être intéressées par la performance du SM</w:t>
      </w:r>
      <w:r w:rsidR="00A370B4">
        <w:rPr>
          <w:rFonts w:ascii="Arial" w:hAnsi="Arial" w:cs="Arial"/>
          <w:color w:val="FF00FF"/>
        </w:rPr>
        <w:t>AC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clients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actionnaires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voisins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</w:p>
    <w:p w:rsidR="00312C58" w:rsidRPr="00312C58" w:rsidRDefault="00312C58" w:rsidP="00312C58">
      <w:pPr>
        <w:rPr>
          <w:rFonts w:ascii="Arial" w:hAnsi="Arial" w:cs="Arial"/>
          <w:b/>
          <w:bCs/>
          <w:color w:val="0000FF"/>
        </w:rPr>
      </w:pPr>
      <w:r w:rsidRPr="00312C58">
        <w:rPr>
          <w:rFonts w:ascii="Arial" w:hAnsi="Arial" w:cs="Arial"/>
          <w:b/>
          <w:bCs/>
          <w:color w:val="0000FF"/>
        </w:rPr>
        <w:t>C.4 Anticiper les besoins et attentes des parties prenantes c’est pour :</w:t>
      </w:r>
    </w:p>
    <w:p w:rsidR="00312C58" w:rsidRPr="00312C58" w:rsidRDefault="00312C58" w:rsidP="00312C58">
      <w:pPr>
        <w:rPr>
          <w:rFonts w:ascii="Arial" w:hAnsi="Arial" w:cs="Arial"/>
          <w:bCs/>
          <w:color w:val="0000FF"/>
        </w:rPr>
      </w:pPr>
      <w:r w:rsidRPr="00312C58">
        <w:rPr>
          <w:rFonts w:ascii="Arial" w:hAnsi="Arial" w:cs="Arial"/>
          <w:bCs/>
          <w:color w:val="0000FF"/>
        </w:rPr>
        <w:t>Se préparer à faire face aux menaces de corruption</w:t>
      </w:r>
    </w:p>
    <w:p w:rsidR="00312C58" w:rsidRPr="00312C58" w:rsidRDefault="00312C58" w:rsidP="00312C58">
      <w:pPr>
        <w:rPr>
          <w:rFonts w:ascii="Arial" w:hAnsi="Arial" w:cs="Arial"/>
          <w:bCs/>
          <w:color w:val="0000FF"/>
        </w:rPr>
      </w:pPr>
      <w:r w:rsidRPr="00312C58">
        <w:rPr>
          <w:rFonts w:ascii="Arial" w:hAnsi="Arial" w:cs="Arial"/>
          <w:bCs/>
          <w:color w:val="0000FF"/>
        </w:rPr>
        <w:t>Pouvoir saisir des opportunités d’amélioration du SMAC</w:t>
      </w:r>
    </w:p>
    <w:p w:rsidR="00312C58" w:rsidRPr="00312C58" w:rsidRDefault="00312C58" w:rsidP="00312C58">
      <w:pPr>
        <w:rPr>
          <w:rFonts w:ascii="Arial" w:hAnsi="Arial" w:cs="Arial"/>
          <w:bCs/>
          <w:color w:val="FF0000"/>
        </w:rPr>
      </w:pPr>
      <w:r w:rsidRPr="00312C58">
        <w:rPr>
          <w:rFonts w:ascii="Arial" w:hAnsi="Arial" w:cs="Arial"/>
          <w:bCs/>
          <w:color w:val="FF0000"/>
        </w:rPr>
        <w:t>Donner la priorité aux parties avec le niveau de risque de corruption le plus élevé</w:t>
      </w:r>
      <w:r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color w:val="FF00FF"/>
        </w:rPr>
        <w:t>C’est une activité qui suit l’identification du niveau de risque de corruption</w:t>
      </w:r>
    </w:p>
    <w:p w:rsidR="00312C58" w:rsidRDefault="00312C58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C.</w:t>
      </w:r>
      <w:r w:rsidR="00A370B4">
        <w:rPr>
          <w:rFonts w:ascii="Arial" w:hAnsi="Arial" w:cs="Arial"/>
          <w:b/>
          <w:bCs/>
          <w:color w:val="0000FF"/>
        </w:rPr>
        <w:t>5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F6 </w:t>
      </w:r>
      <w:r w:rsidRPr="008552AB">
        <w:rPr>
          <w:rFonts w:ascii="Arial" w:hAnsi="Arial" w:cs="Arial"/>
          <w:b/>
          <w:bCs/>
          <w:color w:val="0000FF"/>
        </w:rPr>
        <w:t>Le domaine d’application du SM</w:t>
      </w:r>
      <w:r w:rsidR="00A370B4">
        <w:rPr>
          <w:rFonts w:ascii="Arial" w:hAnsi="Arial" w:cs="Arial"/>
          <w:b/>
          <w:bCs/>
          <w:color w:val="0000FF"/>
        </w:rPr>
        <w:t>AC</w:t>
      </w:r>
      <w:r w:rsidRPr="008552AB">
        <w:rPr>
          <w:rFonts w:ascii="Arial" w:hAnsi="Arial" w:cs="Arial"/>
          <w:b/>
          <w:bCs/>
          <w:color w:val="0000FF"/>
        </w:rPr>
        <w:t xml:space="preserve"> prend en compte :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color w:val="FF0000"/>
        </w:rPr>
        <w:t xml:space="preserve">La politique </w:t>
      </w:r>
      <w:r w:rsidR="00A370B4">
        <w:rPr>
          <w:rFonts w:ascii="Arial" w:hAnsi="Arial" w:cs="Arial"/>
          <w:color w:val="FF0000"/>
        </w:rPr>
        <w:t>anticorruption</w:t>
      </w:r>
      <w:r w:rsidRPr="008552AB">
        <w:rPr>
          <w:rFonts w:ascii="Arial" w:hAnsi="Arial" w:cs="Arial"/>
          <w:color w:val="FF00FF"/>
        </w:rPr>
        <w:t xml:space="preserve"> C’est le contraire (la politique </w:t>
      </w:r>
      <w:r w:rsidR="00A370B4">
        <w:rPr>
          <w:rFonts w:ascii="Arial" w:hAnsi="Arial" w:cs="Arial"/>
          <w:color w:val="FF00FF"/>
        </w:rPr>
        <w:t>anticorruption</w:t>
      </w:r>
      <w:r w:rsidRPr="008552AB">
        <w:rPr>
          <w:rFonts w:ascii="Arial" w:hAnsi="Arial" w:cs="Arial"/>
          <w:color w:val="FF00FF"/>
        </w:rPr>
        <w:t xml:space="preserve"> prend en compte le domaine d’application)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enjeux pouvant influer sur la performance de l’entreprise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Les </w:t>
      </w:r>
      <w:r w:rsidR="00C718D7">
        <w:rPr>
          <w:rFonts w:ascii="Arial" w:hAnsi="Arial" w:cs="Arial"/>
          <w:color w:val="0000FF"/>
        </w:rPr>
        <w:t>attentes</w:t>
      </w:r>
      <w:r w:rsidRPr="008552AB">
        <w:rPr>
          <w:rFonts w:ascii="Arial" w:hAnsi="Arial" w:cs="Arial"/>
          <w:color w:val="0000FF"/>
        </w:rPr>
        <w:t xml:space="preserve"> des parties </w:t>
      </w:r>
      <w:r w:rsidR="00A370B4">
        <w:rPr>
          <w:rFonts w:ascii="Arial" w:hAnsi="Arial" w:cs="Arial"/>
          <w:color w:val="0000FF"/>
        </w:rPr>
        <w:t>prenantes</w:t>
      </w:r>
    </w:p>
    <w:p w:rsidR="000F72E6" w:rsidRPr="000F72E6" w:rsidRDefault="000F72E6" w:rsidP="000F72E6">
      <w:pPr>
        <w:rPr>
          <w:rFonts w:ascii="Arial" w:hAnsi="Arial" w:cs="Arial"/>
          <w:color w:val="0000FF"/>
        </w:rPr>
      </w:pPr>
      <w:r w:rsidRPr="000F72E6">
        <w:rPr>
          <w:rFonts w:ascii="Arial" w:hAnsi="Arial" w:cs="Arial"/>
          <w:color w:val="0000FF"/>
        </w:rPr>
        <w:t>Les conclusions de l’évaluation des risques</w:t>
      </w:r>
      <w:r w:rsidR="00C718D7">
        <w:rPr>
          <w:rFonts w:ascii="Arial" w:hAnsi="Arial" w:cs="Arial"/>
          <w:color w:val="0000FF"/>
        </w:rPr>
        <w:t xml:space="preserve"> de corruption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C.</w:t>
      </w:r>
      <w:r w:rsidR="00C718D7">
        <w:rPr>
          <w:rFonts w:ascii="Arial" w:hAnsi="Arial" w:cs="Arial"/>
          <w:b/>
          <w:bCs/>
          <w:color w:val="0000FF"/>
        </w:rPr>
        <w:t>6</w:t>
      </w:r>
      <w:r w:rsidRPr="008552AB">
        <w:rPr>
          <w:rFonts w:ascii="Arial" w:hAnsi="Arial" w:cs="Arial"/>
          <w:b/>
          <w:bCs/>
          <w:color w:val="0000FF"/>
        </w:rPr>
        <w:t xml:space="preserve"> Le système de management </w:t>
      </w:r>
      <w:r w:rsidR="00C718D7">
        <w:rPr>
          <w:rFonts w:ascii="Arial" w:hAnsi="Arial" w:cs="Arial"/>
          <w:b/>
          <w:bCs/>
          <w:color w:val="0000FF"/>
        </w:rPr>
        <w:t xml:space="preserve">anticorruption </w:t>
      </w:r>
      <w:r w:rsidRPr="008552AB">
        <w:rPr>
          <w:rFonts w:ascii="Arial" w:hAnsi="Arial" w:cs="Arial"/>
          <w:b/>
          <w:bCs/>
          <w:color w:val="0000FF"/>
        </w:rPr>
        <w:t>est :</w:t>
      </w:r>
    </w:p>
    <w:p w:rsidR="00133746" w:rsidRPr="008552AB" w:rsidRDefault="00C718D7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Établi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Documenté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Mis en œuvre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>Simplifié</w:t>
      </w:r>
      <w:r w:rsidRPr="008552AB">
        <w:rPr>
          <w:rFonts w:ascii="Arial" w:hAnsi="Arial" w:cs="Arial"/>
          <w:color w:val="FF00FF"/>
        </w:rPr>
        <w:t xml:space="preserve"> Le système documentaire peut être simplifié, pas le système de management</w:t>
      </w:r>
      <w:r w:rsidRPr="008552AB">
        <w:rPr>
          <w:rFonts w:ascii="Arial" w:hAnsi="Arial" w:cs="Arial"/>
          <w:color w:val="0000FF"/>
        </w:rPr>
        <w:t xml:space="preserve"> 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Amélioré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C.</w:t>
      </w:r>
      <w:r w:rsidR="00C718D7">
        <w:rPr>
          <w:rFonts w:ascii="Arial" w:hAnsi="Arial" w:cs="Arial"/>
          <w:b/>
          <w:bCs/>
          <w:color w:val="0000FF"/>
        </w:rPr>
        <w:t>7</w:t>
      </w:r>
      <w:r w:rsidRPr="008552AB">
        <w:rPr>
          <w:rFonts w:ascii="Arial" w:hAnsi="Arial" w:cs="Arial"/>
          <w:b/>
          <w:bCs/>
          <w:color w:val="0000FF"/>
        </w:rPr>
        <w:t xml:space="preserve"> Le nombre des exigences de la norme ISO </w:t>
      </w:r>
      <w:r w:rsidR="00C718D7">
        <w:rPr>
          <w:rFonts w:ascii="Arial" w:hAnsi="Arial" w:cs="Arial"/>
          <w:b/>
          <w:bCs/>
          <w:color w:val="0000FF"/>
        </w:rPr>
        <w:t>37</w:t>
      </w:r>
      <w:r w:rsidRPr="008552AB">
        <w:rPr>
          <w:rFonts w:ascii="Arial" w:hAnsi="Arial" w:cs="Arial"/>
          <w:b/>
          <w:bCs/>
          <w:color w:val="0000FF"/>
        </w:rPr>
        <w:t>001 v</w:t>
      </w:r>
      <w:r w:rsidR="001437D6">
        <w:rPr>
          <w:rFonts w:ascii="Arial" w:hAnsi="Arial" w:cs="Arial"/>
          <w:b/>
          <w:bCs/>
          <w:color w:val="0000FF"/>
        </w:rPr>
        <w:t>ersion</w:t>
      </w:r>
      <w:r w:rsidRPr="008552AB">
        <w:rPr>
          <w:rFonts w:ascii="Arial" w:hAnsi="Arial" w:cs="Arial"/>
          <w:b/>
          <w:bCs/>
          <w:color w:val="0000FF"/>
        </w:rPr>
        <w:t xml:space="preserve"> 201</w:t>
      </w:r>
      <w:r w:rsidR="00C718D7">
        <w:rPr>
          <w:rFonts w:ascii="Arial" w:hAnsi="Arial" w:cs="Arial"/>
          <w:b/>
          <w:bCs/>
          <w:color w:val="0000FF"/>
        </w:rPr>
        <w:t>6</w:t>
      </w:r>
      <w:r w:rsidRPr="008552AB">
        <w:rPr>
          <w:rFonts w:ascii="Arial" w:hAnsi="Arial" w:cs="Arial"/>
          <w:b/>
          <w:bCs/>
          <w:color w:val="0000FF"/>
        </w:rPr>
        <w:t xml:space="preserve"> est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 xml:space="preserve">- de 200 </w:t>
      </w:r>
      <w:r w:rsidRPr="008552AB">
        <w:rPr>
          <w:rFonts w:ascii="Arial" w:hAnsi="Arial" w:cs="Arial"/>
          <w:color w:val="FF00FF"/>
        </w:rPr>
        <w:t xml:space="preserve">Le nombre est de </w:t>
      </w:r>
      <w:r w:rsidR="00C718D7">
        <w:rPr>
          <w:rFonts w:ascii="Arial" w:hAnsi="Arial" w:cs="Arial"/>
          <w:color w:val="FF00FF"/>
        </w:rPr>
        <w:t>223</w:t>
      </w:r>
      <w:r w:rsidRPr="008552AB">
        <w:rPr>
          <w:rFonts w:ascii="Arial" w:hAnsi="Arial" w:cs="Arial"/>
          <w:color w:val="FF00FF"/>
        </w:rPr>
        <w:t xml:space="preserve"> exigences</w:t>
      </w:r>
      <w:r w:rsidRPr="008552AB">
        <w:rPr>
          <w:rFonts w:ascii="Arial" w:hAnsi="Arial" w:cs="Arial"/>
          <w:color w:val="0000FF"/>
        </w:rPr>
        <w:t xml:space="preserve"> 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+ </w:t>
      </w:r>
      <w:proofErr w:type="gramStart"/>
      <w:r w:rsidRPr="008552AB">
        <w:rPr>
          <w:rFonts w:ascii="Arial" w:hAnsi="Arial" w:cs="Arial"/>
          <w:color w:val="0000FF"/>
        </w:rPr>
        <w:t>de</w:t>
      </w:r>
      <w:proofErr w:type="gramEnd"/>
      <w:r w:rsidRPr="008552AB">
        <w:rPr>
          <w:rFonts w:ascii="Arial" w:hAnsi="Arial" w:cs="Arial"/>
          <w:color w:val="0000FF"/>
        </w:rPr>
        <w:t xml:space="preserve"> 200</w:t>
      </w:r>
    </w:p>
    <w:p w:rsidR="00133746" w:rsidRPr="008552AB" w:rsidRDefault="00C718D7" w:rsidP="00133746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-</w:t>
      </w:r>
      <w:r w:rsidR="00133746" w:rsidRPr="008552AB">
        <w:rPr>
          <w:rFonts w:ascii="Arial" w:hAnsi="Arial" w:cs="Arial"/>
          <w:color w:val="0000FF"/>
        </w:rPr>
        <w:t xml:space="preserve"> de 300</w:t>
      </w:r>
    </w:p>
    <w:p w:rsidR="00133746" w:rsidRDefault="00C718D7" w:rsidP="00133746">
      <w:pPr>
        <w:rPr>
          <w:rFonts w:ascii="Arial" w:hAnsi="Arial" w:cs="Arial"/>
          <w:color w:val="FF00FF"/>
        </w:rPr>
      </w:pPr>
      <w:r>
        <w:rPr>
          <w:rFonts w:ascii="Arial" w:hAnsi="Arial" w:cs="Arial"/>
          <w:color w:val="FF0000"/>
        </w:rPr>
        <w:t>+</w:t>
      </w:r>
      <w:r w:rsidR="00133746" w:rsidRPr="008552AB">
        <w:rPr>
          <w:rFonts w:ascii="Arial" w:hAnsi="Arial" w:cs="Arial"/>
          <w:color w:val="FF0000"/>
        </w:rPr>
        <w:t xml:space="preserve"> </w:t>
      </w:r>
      <w:proofErr w:type="gramStart"/>
      <w:r w:rsidR="00133746" w:rsidRPr="008552AB">
        <w:rPr>
          <w:rFonts w:ascii="Arial" w:hAnsi="Arial" w:cs="Arial"/>
          <w:color w:val="FF0000"/>
        </w:rPr>
        <w:t>de</w:t>
      </w:r>
      <w:proofErr w:type="gramEnd"/>
      <w:r w:rsidR="00133746" w:rsidRPr="008552AB">
        <w:rPr>
          <w:rFonts w:ascii="Arial" w:hAnsi="Arial" w:cs="Arial"/>
          <w:color w:val="FF0000"/>
        </w:rPr>
        <w:t xml:space="preserve"> 300 </w:t>
      </w:r>
      <w:r w:rsidR="00133746" w:rsidRPr="008552AB">
        <w:rPr>
          <w:rFonts w:ascii="Arial" w:hAnsi="Arial" w:cs="Arial"/>
          <w:color w:val="FF00FF"/>
        </w:rPr>
        <w:t xml:space="preserve">Le nombre est de </w:t>
      </w:r>
      <w:r>
        <w:rPr>
          <w:rFonts w:ascii="Arial" w:hAnsi="Arial" w:cs="Arial"/>
          <w:color w:val="FF00FF"/>
        </w:rPr>
        <w:t>223</w:t>
      </w:r>
      <w:r w:rsidR="00133746" w:rsidRPr="008552AB">
        <w:rPr>
          <w:rFonts w:ascii="Arial" w:hAnsi="Arial" w:cs="Arial"/>
          <w:color w:val="FF00FF"/>
        </w:rPr>
        <w:t xml:space="preserve"> exigences</w:t>
      </w:r>
    </w:p>
    <w:p w:rsidR="00C718D7" w:rsidRDefault="00C718D7" w:rsidP="00133746">
      <w:pPr>
        <w:rPr>
          <w:rFonts w:ascii="Arial" w:hAnsi="Arial" w:cs="Arial"/>
          <w:color w:val="FF00FF"/>
        </w:rPr>
      </w:pPr>
    </w:p>
    <w:p w:rsidR="00C718D7" w:rsidRPr="00C718D7" w:rsidRDefault="00C718D7" w:rsidP="00C718D7">
      <w:pPr>
        <w:rPr>
          <w:rFonts w:ascii="Arial" w:hAnsi="Arial" w:cs="Arial"/>
          <w:b/>
          <w:color w:val="0000FF"/>
        </w:rPr>
      </w:pPr>
      <w:r w:rsidRPr="00C718D7">
        <w:rPr>
          <w:rFonts w:ascii="Arial" w:hAnsi="Arial" w:cs="Arial"/>
          <w:b/>
          <w:color w:val="0000FF"/>
        </w:rPr>
        <w:t>C.8 Toute menace pouvant perturber les activités de l’entreprise est :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Déterminée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Analysée</w:t>
      </w:r>
    </w:p>
    <w:p w:rsidR="00F455C1" w:rsidRPr="00C718D7" w:rsidRDefault="00F455C1" w:rsidP="00F455C1">
      <w:pPr>
        <w:rPr>
          <w:rFonts w:ascii="Arial" w:hAnsi="Arial" w:cs="Arial"/>
          <w:color w:val="FF0000"/>
        </w:rPr>
      </w:pPr>
      <w:r w:rsidRPr="00C718D7">
        <w:rPr>
          <w:rFonts w:ascii="Arial" w:hAnsi="Arial" w:cs="Arial"/>
          <w:color w:val="FF0000"/>
        </w:rPr>
        <w:t>Conservée comme enregistrement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FF"/>
        </w:rPr>
        <w:t>Ce n’est pas obligatoire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Évaluée</w:t>
      </w:r>
    </w:p>
    <w:p w:rsidR="00133746" w:rsidRPr="008552AB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8552AB">
        <w:rPr>
          <w:rFonts w:ascii="Arial" w:hAnsi="Arial" w:cs="Arial"/>
          <w:b/>
          <w:bCs/>
        </w:rPr>
        <w:t>D - Leadership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lastRenderedPageBreak/>
        <w:t xml:space="preserve">D.1 </w:t>
      </w:r>
      <w:r w:rsidR="00F455C1">
        <w:rPr>
          <w:rFonts w:ascii="Arial" w:hAnsi="Arial" w:cs="Arial"/>
          <w:b/>
          <w:bCs/>
          <w:color w:val="0000FF"/>
        </w:rPr>
        <w:t xml:space="preserve">D4 F7 </w:t>
      </w:r>
      <w:r w:rsidRPr="008552AB">
        <w:rPr>
          <w:rFonts w:ascii="Arial" w:hAnsi="Arial" w:cs="Arial"/>
          <w:b/>
          <w:bCs/>
          <w:color w:val="0000FF"/>
        </w:rPr>
        <w:t>Le leadership de la direction c’est :</w:t>
      </w:r>
    </w:p>
    <w:p w:rsidR="00133746" w:rsidRPr="008552AB" w:rsidRDefault="007749B9" w:rsidP="00133746">
      <w:pPr>
        <w:rPr>
          <w:rFonts w:ascii="Arial" w:hAnsi="Arial" w:cs="Arial"/>
        </w:rPr>
      </w:pPr>
      <w:r w:rsidRPr="007749B9">
        <w:rPr>
          <w:rFonts w:ascii="Arial" w:hAnsi="Arial" w:cs="Arial"/>
          <w:color w:val="FF0000"/>
        </w:rPr>
        <w:t>Gérer les processus de l’entreprise</w:t>
      </w:r>
      <w:r w:rsidR="00133746" w:rsidRPr="008552AB">
        <w:rPr>
          <w:rFonts w:ascii="Arial" w:hAnsi="Arial" w:cs="Arial"/>
          <w:color w:val="FF0000"/>
        </w:rPr>
        <w:t xml:space="preserve"> </w:t>
      </w:r>
      <w:r w:rsidR="00133746" w:rsidRPr="008552AB">
        <w:rPr>
          <w:rFonts w:ascii="Arial" w:hAnsi="Arial" w:cs="Arial"/>
          <w:color w:val="FF00FF"/>
        </w:rPr>
        <w:t>C</w:t>
      </w:r>
      <w:r w:rsidR="00FD2487">
        <w:rPr>
          <w:rFonts w:ascii="Arial" w:hAnsi="Arial" w:cs="Arial"/>
          <w:color w:val="FF00FF"/>
        </w:rPr>
        <w:t xml:space="preserve">e sont </w:t>
      </w:r>
      <w:r>
        <w:rPr>
          <w:rFonts w:ascii="Arial" w:hAnsi="Arial" w:cs="Arial"/>
          <w:color w:val="FF00FF"/>
        </w:rPr>
        <w:t>les pilotes de processus qui le font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Assumer pleinement sa responsabilité de l’efficacité du SM</w:t>
      </w:r>
      <w:r w:rsidR="00C718D7">
        <w:rPr>
          <w:rFonts w:ascii="Arial" w:hAnsi="Arial" w:cs="Arial"/>
          <w:color w:val="0000FF"/>
        </w:rPr>
        <w:t>AC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Définir la finalité de l’entreprise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Donner l’exemple sur le terrain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Soutenir l’amélioration continue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</w:rPr>
        <w:t> 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D.2 L’engagement de la direction est 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Communiqué et compris à tous les niveaux par tous </w:t>
      </w:r>
      <w:r w:rsidRPr="008552AB">
        <w:rPr>
          <w:rFonts w:ascii="Arial" w:hAnsi="Arial" w:cs="Arial"/>
          <w:color w:val="FF00FF"/>
        </w:rPr>
        <w:t xml:space="preserve">C’est </w:t>
      </w:r>
      <w:r w:rsidR="00D46DAC">
        <w:rPr>
          <w:rFonts w:ascii="Arial" w:hAnsi="Arial" w:cs="Arial"/>
          <w:color w:val="FF00FF"/>
        </w:rPr>
        <w:t xml:space="preserve">vrai surtout </w:t>
      </w:r>
      <w:r w:rsidRPr="008552AB">
        <w:rPr>
          <w:rFonts w:ascii="Arial" w:hAnsi="Arial" w:cs="Arial"/>
          <w:color w:val="FF00FF"/>
        </w:rPr>
        <w:t>pour la politique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De définir la politique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D'assurer la disponibilité du personnel et des moyens techniques pour atteindre les objectifs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De soutenir l’approche processus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Formalisé dans une déclaration écrite </w:t>
      </w:r>
      <w:r w:rsidRPr="008552AB">
        <w:rPr>
          <w:rFonts w:ascii="Arial" w:hAnsi="Arial" w:cs="Arial"/>
          <w:color w:val="FF00FF"/>
        </w:rPr>
        <w:t xml:space="preserve"> Ce n’est plus une obligation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D.3 La direction montre son engagement 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Par des actes au quotidien</w:t>
      </w:r>
    </w:p>
    <w:p w:rsidR="00133746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En exprimant son opinion à toutes les réunions </w:t>
      </w:r>
      <w:r w:rsidR="00C718D7">
        <w:rPr>
          <w:rFonts w:ascii="Arial" w:hAnsi="Arial" w:cs="Arial"/>
          <w:color w:val="FF0000"/>
        </w:rPr>
        <w:t>relatives à la corruption</w:t>
      </w:r>
      <w:r w:rsidRPr="008552AB">
        <w:rPr>
          <w:rFonts w:ascii="Arial" w:hAnsi="Arial" w:cs="Arial"/>
          <w:color w:val="FF00FF"/>
        </w:rPr>
        <w:t xml:space="preserve"> Le résultat peut être très mitigé</w:t>
      </w:r>
    </w:p>
    <w:p w:rsidR="00133746" w:rsidRPr="008552AB" w:rsidRDefault="00133746" w:rsidP="00133746">
      <w:pPr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En </w:t>
      </w:r>
      <w:r w:rsidR="00C718D7">
        <w:rPr>
          <w:rFonts w:ascii="Arial" w:hAnsi="Arial" w:cs="Arial"/>
          <w:color w:val="0000FF"/>
        </w:rPr>
        <w:t xml:space="preserve">passant </w:t>
      </w:r>
      <w:r w:rsidR="00392080">
        <w:rPr>
          <w:rFonts w:ascii="Arial" w:hAnsi="Arial" w:cs="Arial"/>
          <w:color w:val="0000FF"/>
        </w:rPr>
        <w:t xml:space="preserve">en revue </w:t>
      </w:r>
      <w:r w:rsidR="00C718D7">
        <w:rPr>
          <w:rFonts w:ascii="Arial" w:hAnsi="Arial" w:cs="Arial"/>
          <w:color w:val="0000FF"/>
        </w:rPr>
        <w:t>régulièrement l’efficacité du SMAC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D.4 La politique </w:t>
      </w:r>
      <w:r w:rsidR="00C718D7">
        <w:rPr>
          <w:rFonts w:ascii="Arial" w:hAnsi="Arial" w:cs="Arial"/>
          <w:b/>
          <w:bCs/>
          <w:color w:val="0000FF"/>
        </w:rPr>
        <w:t xml:space="preserve">anticorruption </w:t>
      </w:r>
      <w:r w:rsidRPr="008552AB">
        <w:rPr>
          <w:rFonts w:ascii="Arial" w:hAnsi="Arial" w:cs="Arial"/>
          <w:b/>
          <w:bCs/>
          <w:color w:val="0000FF"/>
        </w:rPr>
        <w:t>est 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A</w:t>
      </w:r>
      <w:r w:rsidR="00C718D7">
        <w:rPr>
          <w:rFonts w:ascii="Arial" w:hAnsi="Arial" w:cs="Arial"/>
          <w:color w:val="0000FF"/>
        </w:rPr>
        <w:t xml:space="preserve">ppropriée </w:t>
      </w:r>
      <w:r w:rsidR="00BC38FE">
        <w:rPr>
          <w:rFonts w:ascii="Arial" w:hAnsi="Arial" w:cs="Arial"/>
          <w:color w:val="0000FF"/>
        </w:rPr>
        <w:t>avec</w:t>
      </w:r>
      <w:r w:rsidR="00C718D7">
        <w:rPr>
          <w:rFonts w:ascii="Arial" w:hAnsi="Arial" w:cs="Arial"/>
          <w:color w:val="0000FF"/>
        </w:rPr>
        <w:t xml:space="preserve"> la direction stratégique de l’entreprise</w:t>
      </w:r>
    </w:p>
    <w:p w:rsidR="00133746" w:rsidRPr="008552AB" w:rsidRDefault="00C718D7" w:rsidP="00133746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Tenue à jour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Une assurance de la disponibilité du personnel et des moyens techniques </w:t>
      </w:r>
      <w:r w:rsidRPr="008552AB">
        <w:rPr>
          <w:rFonts w:ascii="Arial" w:hAnsi="Arial" w:cs="Arial"/>
          <w:color w:val="FF00FF"/>
        </w:rPr>
        <w:t>C'est un engagement de la direction</w:t>
      </w:r>
    </w:p>
    <w:p w:rsidR="00133746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Disponible </w:t>
      </w:r>
      <w:r w:rsidR="00C718D7">
        <w:rPr>
          <w:rFonts w:ascii="Arial" w:hAnsi="Arial" w:cs="Arial"/>
          <w:color w:val="0000FF"/>
        </w:rPr>
        <w:t>aux parties prenantes</w:t>
      </w:r>
    </w:p>
    <w:p w:rsidR="00133746" w:rsidRPr="008552AB" w:rsidRDefault="00C718D7" w:rsidP="00133746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Facile à comprendre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</w:rPr>
        <w:t> 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 xml:space="preserve">D.5 </w:t>
      </w:r>
      <w:r w:rsidR="00F455C1">
        <w:rPr>
          <w:rFonts w:ascii="Arial" w:hAnsi="Arial" w:cs="Arial"/>
          <w:b/>
          <w:bCs/>
          <w:color w:val="0000FF"/>
        </w:rPr>
        <w:t xml:space="preserve">F8 </w:t>
      </w:r>
      <w:r w:rsidRPr="008552AB">
        <w:rPr>
          <w:rFonts w:ascii="Arial" w:hAnsi="Arial" w:cs="Arial"/>
          <w:b/>
          <w:bCs/>
          <w:color w:val="0000FF"/>
        </w:rPr>
        <w:t>La politique </w:t>
      </w:r>
      <w:r w:rsidR="00C718D7">
        <w:rPr>
          <w:rFonts w:ascii="Arial" w:hAnsi="Arial" w:cs="Arial"/>
          <w:b/>
          <w:bCs/>
          <w:color w:val="0000FF"/>
        </w:rPr>
        <w:t xml:space="preserve">anticorruption </w:t>
      </w:r>
      <w:r w:rsidRPr="008552AB">
        <w:rPr>
          <w:rFonts w:ascii="Arial" w:hAnsi="Arial" w:cs="Arial"/>
          <w:b/>
          <w:bCs/>
          <w:color w:val="0000FF"/>
        </w:rPr>
        <w:t>comprend :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L’interdiction de la corruption</w:t>
      </w:r>
    </w:p>
    <w:p w:rsidR="00C718D7" w:rsidRPr="00C718D7" w:rsidRDefault="00C718D7" w:rsidP="00C718D7">
      <w:pPr>
        <w:rPr>
          <w:rFonts w:ascii="Arial" w:hAnsi="Arial" w:cs="Arial"/>
          <w:color w:val="FF0000"/>
        </w:rPr>
      </w:pPr>
      <w:r w:rsidRPr="00C718D7">
        <w:rPr>
          <w:rFonts w:ascii="Arial" w:hAnsi="Arial" w:cs="Arial"/>
          <w:color w:val="FF0000"/>
        </w:rPr>
        <w:t>L’implication du personnel à la prévention de la corruption</w:t>
      </w:r>
      <w:r w:rsidRPr="00C718D7">
        <w:rPr>
          <w:rFonts w:ascii="Arial" w:hAnsi="Arial" w:cs="Arial"/>
          <w:color w:val="FF00FF"/>
        </w:rPr>
        <w:t xml:space="preserve"> </w:t>
      </w:r>
      <w:r w:rsidRPr="008552AB">
        <w:rPr>
          <w:rFonts w:ascii="Arial" w:hAnsi="Arial" w:cs="Arial"/>
          <w:color w:val="FF00FF"/>
        </w:rPr>
        <w:t>C'est un engagement de la direction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Le cadre pour définir les objectifs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L’engagement d’amélioration continue du SMAC</w:t>
      </w:r>
    </w:p>
    <w:p w:rsidR="00C718D7" w:rsidRDefault="00C718D7" w:rsidP="00133746">
      <w:pPr>
        <w:rPr>
          <w:rFonts w:ascii="Arial" w:hAnsi="Arial" w:cs="Arial"/>
          <w:color w:val="FF0000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D.6 Une personne est nommée pour 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>Définir les responsabilités et autorités du SM</w:t>
      </w:r>
      <w:r w:rsidR="00C718D7">
        <w:rPr>
          <w:rFonts w:ascii="Arial" w:hAnsi="Arial" w:cs="Arial"/>
          <w:color w:val="FF0000"/>
        </w:rPr>
        <w:t>AC</w:t>
      </w:r>
      <w:r w:rsidRPr="008552AB">
        <w:rPr>
          <w:rFonts w:ascii="Arial" w:hAnsi="Arial" w:cs="Arial"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C'est la direction qui le fait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Garantir que le SM</w:t>
      </w:r>
      <w:r w:rsidR="00C718D7">
        <w:rPr>
          <w:rFonts w:ascii="Arial" w:hAnsi="Arial" w:cs="Arial"/>
          <w:color w:val="0000FF"/>
        </w:rPr>
        <w:t>AC</w:t>
      </w:r>
      <w:r w:rsidRPr="008552AB">
        <w:rPr>
          <w:rFonts w:ascii="Arial" w:hAnsi="Arial" w:cs="Arial"/>
          <w:color w:val="0000FF"/>
        </w:rPr>
        <w:t xml:space="preserve"> respecte les exigences de la norme ISO </w:t>
      </w:r>
      <w:r w:rsidR="00C718D7">
        <w:rPr>
          <w:rFonts w:ascii="Arial" w:hAnsi="Arial" w:cs="Arial"/>
          <w:color w:val="0000FF"/>
        </w:rPr>
        <w:t>37</w:t>
      </w:r>
      <w:r w:rsidRPr="008552AB">
        <w:rPr>
          <w:rFonts w:ascii="Arial" w:hAnsi="Arial" w:cs="Arial"/>
          <w:color w:val="0000FF"/>
        </w:rPr>
        <w:t>001</w:t>
      </w:r>
    </w:p>
    <w:p w:rsidR="00133746" w:rsidRPr="008552AB" w:rsidRDefault="00133746" w:rsidP="00133746">
      <w:pPr>
        <w:rPr>
          <w:rFonts w:ascii="Arial" w:hAnsi="Arial" w:cs="Arial"/>
        </w:rPr>
      </w:pPr>
      <w:r w:rsidRPr="009D5243">
        <w:rPr>
          <w:rFonts w:ascii="Arial" w:hAnsi="Arial" w:cs="Arial"/>
          <w:color w:val="0000FF"/>
        </w:rPr>
        <w:t>Rendre compte de la performance du SM</w:t>
      </w:r>
      <w:r w:rsidR="00C718D7">
        <w:rPr>
          <w:rFonts w:ascii="Arial" w:hAnsi="Arial" w:cs="Arial"/>
          <w:color w:val="0000FF"/>
        </w:rPr>
        <w:t>AC à la direction</w:t>
      </w:r>
    </w:p>
    <w:p w:rsidR="00DE53EF" w:rsidRDefault="00C718D7" w:rsidP="00133746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Canaliser les propositions d’amélioration du SMAC</w:t>
      </w:r>
    </w:p>
    <w:p w:rsidR="00C718D7" w:rsidRDefault="00C718D7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D.7 Les responsabilités et autorités du SM</w:t>
      </w:r>
      <w:r w:rsidR="00C718D7">
        <w:rPr>
          <w:rFonts w:ascii="Arial" w:hAnsi="Arial" w:cs="Arial"/>
          <w:b/>
          <w:bCs/>
          <w:color w:val="0000FF"/>
        </w:rPr>
        <w:t>AC</w:t>
      </w:r>
      <w:r w:rsidRPr="008552AB">
        <w:rPr>
          <w:rFonts w:ascii="Arial" w:hAnsi="Arial" w:cs="Arial"/>
          <w:b/>
          <w:bCs/>
          <w:color w:val="0000FF"/>
        </w:rPr>
        <w:t xml:space="preserve"> 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Sont définies par la direction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Sont disponibles à tous en interne</w:t>
      </w:r>
    </w:p>
    <w:p w:rsidR="00C718D7" w:rsidRDefault="00133746" w:rsidP="00C718D7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Sont listées dans la politique </w:t>
      </w:r>
      <w:r w:rsidR="00C718D7">
        <w:rPr>
          <w:rFonts w:ascii="Arial" w:hAnsi="Arial" w:cs="Arial"/>
          <w:color w:val="FF0000"/>
        </w:rPr>
        <w:t>anticorruption</w:t>
      </w:r>
      <w:r w:rsidRPr="008552AB">
        <w:rPr>
          <w:rFonts w:ascii="Arial" w:hAnsi="Arial" w:cs="Arial"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Cela n’entre pas dans la politique car elle est disponible aux parties intéressées</w:t>
      </w:r>
    </w:p>
    <w:p w:rsid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Respectent la séparation entre les fonctions à risque</w:t>
      </w:r>
    </w:p>
    <w:p w:rsidR="00C718D7" w:rsidRDefault="00C718D7" w:rsidP="00C718D7">
      <w:pPr>
        <w:rPr>
          <w:rFonts w:ascii="Arial" w:hAnsi="Arial" w:cs="Arial"/>
          <w:color w:val="0000FF"/>
        </w:rPr>
      </w:pPr>
    </w:p>
    <w:p w:rsidR="00133746" w:rsidRDefault="00133746" w:rsidP="00C718D7">
      <w:pPr>
        <w:jc w:val="center"/>
        <w:rPr>
          <w:rFonts w:ascii="Arial" w:hAnsi="Arial" w:cs="Arial"/>
          <w:b/>
          <w:bCs/>
        </w:rPr>
      </w:pPr>
      <w:r w:rsidRPr="008552AB">
        <w:rPr>
          <w:rFonts w:ascii="Arial" w:hAnsi="Arial" w:cs="Arial"/>
          <w:b/>
          <w:bCs/>
        </w:rPr>
        <w:t xml:space="preserve">E </w:t>
      </w:r>
      <w:r w:rsidR="00C718D7">
        <w:rPr>
          <w:rFonts w:ascii="Arial" w:hAnsi="Arial" w:cs="Arial"/>
          <w:b/>
          <w:bCs/>
        </w:rPr>
        <w:t>–</w:t>
      </w:r>
      <w:r w:rsidRPr="008552AB">
        <w:rPr>
          <w:rFonts w:ascii="Arial" w:hAnsi="Arial" w:cs="Arial"/>
          <w:b/>
          <w:bCs/>
        </w:rPr>
        <w:t xml:space="preserve"> Planification</w:t>
      </w:r>
    </w:p>
    <w:p w:rsidR="00C718D7" w:rsidRPr="008552AB" w:rsidRDefault="00C718D7" w:rsidP="00C718D7">
      <w:pPr>
        <w:jc w:val="center"/>
        <w:rPr>
          <w:rFonts w:ascii="Arial" w:hAnsi="Arial" w:cs="Arial"/>
        </w:rPr>
      </w:pPr>
    </w:p>
    <w:p w:rsidR="00133746" w:rsidRPr="008552AB" w:rsidRDefault="00C718D7" w:rsidP="00133746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0000FF"/>
        </w:rPr>
        <w:t>E.1 D</w:t>
      </w:r>
      <w:r w:rsidR="00F455C1">
        <w:rPr>
          <w:rFonts w:ascii="Arial" w:hAnsi="Arial" w:cs="Arial"/>
          <w:b/>
          <w:bCs/>
          <w:color w:val="0000FF"/>
        </w:rPr>
        <w:t>5</w:t>
      </w:r>
      <w:r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F9 </w:t>
      </w:r>
      <w:r>
        <w:rPr>
          <w:rFonts w:ascii="Arial" w:hAnsi="Arial" w:cs="Arial"/>
          <w:b/>
          <w:bCs/>
          <w:color w:val="0000FF"/>
        </w:rPr>
        <w:t>Planifier le SMAC</w:t>
      </w:r>
      <w:r w:rsidR="00133746" w:rsidRPr="008552AB">
        <w:rPr>
          <w:rFonts w:ascii="Arial" w:hAnsi="Arial" w:cs="Arial"/>
          <w:b/>
          <w:bCs/>
          <w:color w:val="0000FF"/>
        </w:rPr>
        <w:t xml:space="preserve"> c’est prendre en compte :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L’engagement de la direction </w:t>
      </w:r>
      <w:r w:rsidRPr="008552AB">
        <w:rPr>
          <w:rFonts w:ascii="Arial" w:hAnsi="Arial" w:cs="Arial"/>
          <w:color w:val="FF00FF"/>
        </w:rPr>
        <w:t xml:space="preserve"> La planification du SM</w:t>
      </w:r>
      <w:r w:rsidR="00C718D7">
        <w:rPr>
          <w:rFonts w:ascii="Arial" w:hAnsi="Arial" w:cs="Arial"/>
          <w:color w:val="FF00FF"/>
        </w:rPr>
        <w:t>AC</w:t>
      </w:r>
      <w:r w:rsidRPr="008552AB">
        <w:rPr>
          <w:rFonts w:ascii="Arial" w:hAnsi="Arial" w:cs="Arial"/>
          <w:color w:val="FF00FF"/>
        </w:rPr>
        <w:t xml:space="preserve"> et l’engagement de la direction sont des activités distinctes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Les enjeux externes et internes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Les exigences des parties </w:t>
      </w:r>
      <w:r w:rsidR="00C718D7">
        <w:rPr>
          <w:rFonts w:ascii="Arial" w:hAnsi="Arial" w:cs="Arial"/>
          <w:color w:val="0000FF"/>
        </w:rPr>
        <w:t>prenantes</w:t>
      </w:r>
    </w:p>
    <w:p w:rsidR="00133746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Les processus du </w:t>
      </w:r>
      <w:r w:rsidR="00C718D7">
        <w:rPr>
          <w:rFonts w:ascii="Arial" w:hAnsi="Arial" w:cs="Arial"/>
          <w:color w:val="0000FF"/>
        </w:rPr>
        <w:t>SMAC</w:t>
      </w:r>
    </w:p>
    <w:p w:rsidR="00C718D7" w:rsidRPr="00C718D7" w:rsidRDefault="00C718D7" w:rsidP="00133746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lastRenderedPageBreak/>
        <w:t>Les risques de corruption identifiés</w:t>
      </w:r>
    </w:p>
    <w:p w:rsidR="00133746" w:rsidRPr="00C718D7" w:rsidRDefault="00133746" w:rsidP="00133746">
      <w:pPr>
        <w:rPr>
          <w:rFonts w:ascii="Arial" w:hAnsi="Arial" w:cs="Arial"/>
          <w:color w:val="0000FF"/>
        </w:rPr>
      </w:pP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b/>
          <w:bCs/>
          <w:color w:val="0000FF"/>
        </w:rPr>
        <w:t>E.2 La finalité de la planification du SMAC est :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De garantir l’atteinte des objectifs affichés</w:t>
      </w:r>
    </w:p>
    <w:p w:rsidR="00C718D7" w:rsidRPr="00C718D7" w:rsidRDefault="00C718D7" w:rsidP="00C718D7">
      <w:pPr>
        <w:rPr>
          <w:rFonts w:ascii="Arial" w:hAnsi="Arial" w:cs="Arial"/>
          <w:color w:val="FF0000"/>
        </w:rPr>
      </w:pPr>
      <w:r w:rsidRPr="00C718D7">
        <w:rPr>
          <w:rFonts w:ascii="Arial" w:hAnsi="Arial" w:cs="Arial"/>
          <w:color w:val="FF0000"/>
        </w:rPr>
        <w:t>De délimiter le domaine d’application</w:t>
      </w:r>
      <w:r w:rsidR="0004570D">
        <w:rPr>
          <w:rFonts w:ascii="Arial" w:hAnsi="Arial" w:cs="Arial"/>
          <w:color w:val="FF0000"/>
        </w:rPr>
        <w:t xml:space="preserve"> </w:t>
      </w:r>
      <w:r w:rsidR="0004570D" w:rsidRPr="008552AB">
        <w:rPr>
          <w:rFonts w:ascii="Arial" w:hAnsi="Arial" w:cs="Arial"/>
          <w:color w:val="FF00FF"/>
        </w:rPr>
        <w:t>L</w:t>
      </w:r>
      <w:r w:rsidR="0004570D">
        <w:rPr>
          <w:rFonts w:ascii="Arial" w:hAnsi="Arial" w:cs="Arial"/>
          <w:color w:val="FF00FF"/>
        </w:rPr>
        <w:t>e domaine d’application du SMAC n’est pas une finalité de la planification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De diminuer les conséquences négatives de la corruption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D’améliore le SMAC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b/>
          <w:bCs/>
          <w:color w:val="0000FF"/>
        </w:rPr>
        <w:t>E.3 Les objectifs anticorruption sont :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Mesurables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Réalistes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Surveillés au moyen d’indicateurs</w:t>
      </w:r>
    </w:p>
    <w:p w:rsidR="00C718D7" w:rsidRPr="0004570D" w:rsidRDefault="00C718D7" w:rsidP="00C718D7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Établis par la direction</w:t>
      </w:r>
      <w:r w:rsidR="0004570D">
        <w:rPr>
          <w:rFonts w:ascii="Arial" w:hAnsi="Arial" w:cs="Arial"/>
          <w:color w:val="FF0000"/>
        </w:rPr>
        <w:t xml:space="preserve"> </w:t>
      </w:r>
      <w:r w:rsidR="0004570D" w:rsidRPr="008552AB">
        <w:rPr>
          <w:rFonts w:ascii="Arial" w:hAnsi="Arial" w:cs="Arial"/>
          <w:color w:val="FF00FF"/>
        </w:rPr>
        <w:t>L</w:t>
      </w:r>
      <w:r w:rsidR="0004570D">
        <w:rPr>
          <w:rFonts w:ascii="Arial" w:hAnsi="Arial" w:cs="Arial"/>
          <w:color w:val="FF00FF"/>
        </w:rPr>
        <w:t>a direction définit la politique, qui fournit le cadre pour définir les objectifs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b/>
          <w:bCs/>
          <w:color w:val="0000FF"/>
        </w:rPr>
        <w:t>E.4 Un enregistrement sur les objectifs anticorruption :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 xml:space="preserve">Est conservé </w:t>
      </w:r>
    </w:p>
    <w:p w:rsidR="00C718D7" w:rsidRPr="0004570D" w:rsidRDefault="00C718D7" w:rsidP="00C718D7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Est tenu à jour</w:t>
      </w:r>
      <w:r w:rsidR="0004570D">
        <w:rPr>
          <w:rFonts w:ascii="Arial" w:hAnsi="Arial" w:cs="Arial"/>
          <w:color w:val="FF0000"/>
        </w:rPr>
        <w:t xml:space="preserve"> régulièrement </w:t>
      </w:r>
      <w:r w:rsidR="0004570D">
        <w:rPr>
          <w:rFonts w:ascii="Arial" w:hAnsi="Arial" w:cs="Arial"/>
          <w:color w:val="FF00FF"/>
        </w:rPr>
        <w:t>Ce n’est pas une information qui change souvent</w:t>
      </w:r>
    </w:p>
    <w:p w:rsidR="00C718D7" w:rsidRPr="0004570D" w:rsidRDefault="0004570D" w:rsidP="00C718D7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N’est pas obligatoire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FF"/>
        </w:rPr>
        <w:t>C’est un enregistrement qui doit être conservé</w:t>
      </w:r>
    </w:p>
    <w:p w:rsidR="00C718D7" w:rsidRDefault="00C718D7" w:rsidP="00C718D7">
      <w:pPr>
        <w:rPr>
          <w:rFonts w:ascii="Arial" w:hAnsi="Arial" w:cs="Arial"/>
          <w:b/>
          <w:bCs/>
          <w:color w:val="0000FF"/>
        </w:rPr>
      </w:pP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b/>
          <w:bCs/>
          <w:color w:val="0000FF"/>
        </w:rPr>
        <w:t xml:space="preserve">E.5 </w:t>
      </w:r>
      <w:r w:rsidR="00F455C1">
        <w:rPr>
          <w:rFonts w:ascii="Arial" w:hAnsi="Arial" w:cs="Arial"/>
          <w:b/>
          <w:bCs/>
          <w:color w:val="0000FF"/>
        </w:rPr>
        <w:t xml:space="preserve">F10 </w:t>
      </w:r>
      <w:r w:rsidRPr="00C718D7">
        <w:rPr>
          <w:rFonts w:ascii="Arial" w:hAnsi="Arial" w:cs="Arial"/>
          <w:b/>
          <w:bCs/>
          <w:color w:val="0000FF"/>
        </w:rPr>
        <w:t>La planification pour atteindre les objectifs du SMAC inclut :</w:t>
      </w:r>
    </w:p>
    <w:p w:rsidR="00F455C1" w:rsidRPr="0004570D" w:rsidRDefault="00F455C1" w:rsidP="00F455C1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Les actions à mettre en place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FF"/>
        </w:rPr>
        <w:t>Les actions ne sont pas planifiées à cette étape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Ce qui sera fait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Le responsable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Les délais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Le rapport des résultats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b/>
          <w:bCs/>
          <w:color w:val="0000FF"/>
        </w:rPr>
        <w:t>E.6 Les bonnes pratiques des objectifs anticorruptions, entre autres, sont :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>Les indicateurs affichés clairs</w:t>
      </w:r>
    </w:p>
    <w:p w:rsidR="00C718D7" w:rsidRPr="00C718D7" w:rsidRDefault="00207D87" w:rsidP="00C718D7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Les indicateurs</w:t>
      </w:r>
      <w:r w:rsidR="00C718D7" w:rsidRPr="00C718D7">
        <w:rPr>
          <w:rFonts w:ascii="Arial" w:hAnsi="Arial" w:cs="Arial"/>
          <w:color w:val="0000FF"/>
        </w:rPr>
        <w:t xml:space="preserve"> simples à interpréter</w:t>
      </w:r>
    </w:p>
    <w:p w:rsidR="00C718D7" w:rsidRPr="00C718D7" w:rsidRDefault="00C718D7" w:rsidP="00C718D7">
      <w:pPr>
        <w:rPr>
          <w:rFonts w:ascii="Arial" w:hAnsi="Arial" w:cs="Arial"/>
          <w:color w:val="0000FF"/>
        </w:rPr>
      </w:pPr>
      <w:r w:rsidRPr="00C718D7">
        <w:rPr>
          <w:rFonts w:ascii="Arial" w:hAnsi="Arial" w:cs="Arial"/>
          <w:color w:val="0000FF"/>
        </w:rPr>
        <w:t xml:space="preserve">Le tableau de bord </w:t>
      </w:r>
      <w:r w:rsidR="00207D87">
        <w:rPr>
          <w:rFonts w:ascii="Arial" w:hAnsi="Arial" w:cs="Arial"/>
          <w:color w:val="0000FF"/>
        </w:rPr>
        <w:t xml:space="preserve">qui </w:t>
      </w:r>
      <w:r w:rsidRPr="00C718D7">
        <w:rPr>
          <w:rFonts w:ascii="Arial" w:hAnsi="Arial" w:cs="Arial"/>
          <w:color w:val="0000FF"/>
        </w:rPr>
        <w:t>affiche la performance des objectifs</w:t>
      </w:r>
    </w:p>
    <w:p w:rsidR="00C718D7" w:rsidRPr="0004570D" w:rsidRDefault="00C718D7" w:rsidP="00C718D7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Certains objectifs n</w:t>
      </w:r>
      <w:r w:rsidR="00207D87">
        <w:rPr>
          <w:rFonts w:ascii="Arial" w:hAnsi="Arial" w:cs="Arial"/>
          <w:color w:val="FF0000"/>
        </w:rPr>
        <w:t>on</w:t>
      </w:r>
      <w:r w:rsidRPr="0004570D">
        <w:rPr>
          <w:rFonts w:ascii="Arial" w:hAnsi="Arial" w:cs="Arial"/>
          <w:color w:val="FF0000"/>
        </w:rPr>
        <w:t xml:space="preserve"> déclinés en indicateurs</w:t>
      </w:r>
      <w:r w:rsidR="0004570D">
        <w:rPr>
          <w:rFonts w:ascii="Arial" w:hAnsi="Arial" w:cs="Arial"/>
          <w:color w:val="FF0000"/>
        </w:rPr>
        <w:t xml:space="preserve"> </w:t>
      </w:r>
      <w:r w:rsidR="0004570D">
        <w:rPr>
          <w:rFonts w:ascii="Arial" w:hAnsi="Arial" w:cs="Arial"/>
          <w:color w:val="FF00FF"/>
        </w:rPr>
        <w:t>Ce sont des écarts à éviter</w:t>
      </w:r>
    </w:p>
    <w:p w:rsidR="00C718D7" w:rsidRPr="0004570D" w:rsidRDefault="00C718D7" w:rsidP="00C718D7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Certains objectifs n</w:t>
      </w:r>
      <w:r w:rsidR="00207D87">
        <w:rPr>
          <w:rFonts w:ascii="Arial" w:hAnsi="Arial" w:cs="Arial"/>
          <w:color w:val="FF0000"/>
        </w:rPr>
        <w:t xml:space="preserve">on </w:t>
      </w:r>
      <w:r w:rsidRPr="0004570D">
        <w:rPr>
          <w:rFonts w:ascii="Arial" w:hAnsi="Arial" w:cs="Arial"/>
          <w:color w:val="FF0000"/>
        </w:rPr>
        <w:t>mesurés</w:t>
      </w:r>
      <w:r w:rsidR="0004570D">
        <w:rPr>
          <w:rFonts w:ascii="Arial" w:hAnsi="Arial" w:cs="Arial"/>
          <w:color w:val="FF0000"/>
        </w:rPr>
        <w:t xml:space="preserve"> </w:t>
      </w:r>
      <w:r w:rsidR="0004570D">
        <w:rPr>
          <w:rFonts w:ascii="Arial" w:hAnsi="Arial" w:cs="Arial"/>
          <w:color w:val="FF00FF"/>
        </w:rPr>
        <w:t>Ce sont des écarts à éviter</w:t>
      </w:r>
    </w:p>
    <w:p w:rsidR="00C718D7" w:rsidRDefault="00C718D7" w:rsidP="00133746">
      <w:pPr>
        <w:jc w:val="center"/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jc w:val="center"/>
        <w:rPr>
          <w:rFonts w:ascii="Arial" w:hAnsi="Arial" w:cs="Arial"/>
        </w:rPr>
      </w:pPr>
      <w:r w:rsidRPr="008552AB">
        <w:rPr>
          <w:rFonts w:ascii="Arial" w:hAnsi="Arial" w:cs="Arial"/>
          <w:b/>
          <w:bCs/>
        </w:rPr>
        <w:t>F - Support</w:t>
      </w:r>
    </w:p>
    <w:p w:rsidR="00133746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F.1 D</w:t>
      </w:r>
      <w:r w:rsidR="00F455C1">
        <w:rPr>
          <w:rFonts w:ascii="Arial" w:hAnsi="Arial" w:cs="Arial"/>
          <w:b/>
          <w:bCs/>
          <w:color w:val="0000FF"/>
        </w:rPr>
        <w:t>6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F11 </w:t>
      </w:r>
      <w:r w:rsidRPr="008552AB">
        <w:rPr>
          <w:rFonts w:ascii="Arial" w:hAnsi="Arial" w:cs="Arial"/>
          <w:b/>
          <w:bCs/>
          <w:color w:val="0000FF"/>
        </w:rPr>
        <w:t>La direction fournit le</w:t>
      </w:r>
      <w:r w:rsidR="0004570D">
        <w:rPr>
          <w:rFonts w:ascii="Arial" w:hAnsi="Arial" w:cs="Arial"/>
          <w:b/>
          <w:bCs/>
          <w:color w:val="0000FF"/>
        </w:rPr>
        <w:t>s ressources afin :</w:t>
      </w:r>
    </w:p>
    <w:p w:rsidR="0004570D" w:rsidRPr="0004570D" w:rsidRDefault="0004570D" w:rsidP="0004570D">
      <w:pPr>
        <w:rPr>
          <w:rFonts w:ascii="Arial" w:hAnsi="Arial" w:cs="Arial"/>
          <w:color w:val="0000FF"/>
        </w:rPr>
      </w:pPr>
      <w:r w:rsidRPr="0004570D">
        <w:rPr>
          <w:rFonts w:ascii="Arial" w:hAnsi="Arial" w:cs="Arial"/>
          <w:color w:val="0000FF"/>
        </w:rPr>
        <w:t>D’établir le SMAC</w:t>
      </w:r>
    </w:p>
    <w:p w:rsidR="0004570D" w:rsidRPr="0004570D" w:rsidRDefault="0004570D" w:rsidP="0004570D">
      <w:pPr>
        <w:rPr>
          <w:rFonts w:ascii="Arial" w:hAnsi="Arial" w:cs="Arial"/>
          <w:color w:val="0000FF"/>
        </w:rPr>
      </w:pPr>
      <w:r w:rsidRPr="0004570D">
        <w:rPr>
          <w:rFonts w:ascii="Arial" w:hAnsi="Arial" w:cs="Arial"/>
          <w:color w:val="0000FF"/>
        </w:rPr>
        <w:t>De mettre en place le SMAC</w:t>
      </w:r>
    </w:p>
    <w:p w:rsidR="0004570D" w:rsidRPr="0004570D" w:rsidRDefault="0004570D" w:rsidP="0004570D">
      <w:pPr>
        <w:rPr>
          <w:rFonts w:ascii="Arial" w:hAnsi="Arial" w:cs="Arial"/>
          <w:color w:val="0000FF"/>
        </w:rPr>
      </w:pPr>
      <w:r w:rsidRPr="0004570D">
        <w:rPr>
          <w:rFonts w:ascii="Arial" w:hAnsi="Arial" w:cs="Arial"/>
          <w:color w:val="0000FF"/>
        </w:rPr>
        <w:t>D’améliorer en permanence le SMAC</w:t>
      </w:r>
    </w:p>
    <w:p w:rsidR="0004570D" w:rsidRPr="0004570D" w:rsidRDefault="0004570D" w:rsidP="0004570D">
      <w:pPr>
        <w:rPr>
          <w:rFonts w:ascii="Arial" w:hAnsi="Arial" w:cs="Arial"/>
          <w:color w:val="0000FF"/>
        </w:rPr>
      </w:pPr>
      <w:r w:rsidRPr="0004570D">
        <w:rPr>
          <w:rFonts w:ascii="Arial" w:hAnsi="Arial" w:cs="Arial"/>
          <w:color w:val="0000FF"/>
        </w:rPr>
        <w:t>De maintenir le SMAC</w:t>
      </w:r>
    </w:p>
    <w:p w:rsidR="00133746" w:rsidRPr="0004570D" w:rsidRDefault="0004570D" w:rsidP="0004570D">
      <w:pPr>
        <w:rPr>
          <w:rFonts w:ascii="Arial" w:hAnsi="Arial" w:cs="Arial"/>
          <w:color w:val="FF0000"/>
        </w:rPr>
      </w:pPr>
      <w:r w:rsidRPr="0004570D">
        <w:rPr>
          <w:rFonts w:ascii="Arial" w:hAnsi="Arial" w:cs="Arial"/>
          <w:color w:val="FF0000"/>
        </w:rPr>
        <w:t>De planifier le SMAC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FF"/>
        </w:rPr>
        <w:t>La direction fournit les ressources (nécessaires et planifiées) afin d’atteindre les objectifs</w:t>
      </w:r>
    </w:p>
    <w:p w:rsidR="0004570D" w:rsidRPr="008552AB" w:rsidRDefault="0004570D" w:rsidP="0004570D">
      <w:pPr>
        <w:rPr>
          <w:rFonts w:ascii="Arial" w:hAnsi="Arial" w:cs="Arial"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F.2 Le personnel est sensibilisé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entre autres</w:t>
      </w:r>
      <w:r>
        <w:rPr>
          <w:rFonts w:ascii="Arial" w:hAnsi="Arial" w:cs="Arial"/>
          <w:b/>
          <w:bCs/>
          <w:color w:val="0000FF"/>
        </w:rPr>
        <w:t>,</w:t>
      </w:r>
      <w:r w:rsidRPr="008552AB">
        <w:rPr>
          <w:rFonts w:ascii="Arial" w:hAnsi="Arial" w:cs="Arial"/>
          <w:b/>
          <w:bCs/>
          <w:color w:val="0000FF"/>
        </w:rPr>
        <w:t xml:space="preserve"> sur :</w:t>
      </w:r>
    </w:p>
    <w:p w:rsidR="00F455C1" w:rsidRPr="008552AB" w:rsidRDefault="00F455C1" w:rsidP="00F455C1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Les non-conformités et actions correctives </w:t>
      </w:r>
      <w:r w:rsidRPr="008552AB">
        <w:rPr>
          <w:rFonts w:ascii="Arial" w:hAnsi="Arial" w:cs="Arial"/>
          <w:color w:val="FF00FF"/>
        </w:rPr>
        <w:t xml:space="preserve">C’est un effet du non-respect des exigences du </w:t>
      </w:r>
      <w:r>
        <w:rPr>
          <w:rFonts w:ascii="Arial" w:hAnsi="Arial" w:cs="Arial"/>
          <w:color w:val="FF00FF"/>
        </w:rPr>
        <w:t>SMAC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L'importance du respect de la politique </w:t>
      </w:r>
      <w:r w:rsidR="0004570D">
        <w:rPr>
          <w:rFonts w:ascii="Arial" w:hAnsi="Arial" w:cs="Arial"/>
          <w:color w:val="0000FF"/>
        </w:rPr>
        <w:t>anticorruption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L'importance du respect des exigences du </w:t>
      </w:r>
      <w:r w:rsidR="00C718D7">
        <w:rPr>
          <w:rFonts w:ascii="Arial" w:hAnsi="Arial" w:cs="Arial"/>
          <w:color w:val="0000FF"/>
        </w:rPr>
        <w:t>SMAC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bookmarkStart w:id="1" w:name="7"/>
      <w:bookmarkStart w:id="2" w:name="test_r%C3%A9alisation"/>
      <w:bookmarkEnd w:id="1"/>
      <w:bookmarkEnd w:id="2"/>
      <w:r w:rsidRPr="008552AB">
        <w:rPr>
          <w:rFonts w:ascii="Arial" w:hAnsi="Arial" w:cs="Arial"/>
          <w:color w:val="0000FF"/>
        </w:rPr>
        <w:t xml:space="preserve">La </w:t>
      </w:r>
      <w:r w:rsidR="0004570D">
        <w:rPr>
          <w:rFonts w:ascii="Arial" w:hAnsi="Arial" w:cs="Arial"/>
          <w:color w:val="0000FF"/>
        </w:rPr>
        <w:t>contribution de chacun à l’efficacité du SMAC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F.3 La communication en externe et en interne porte sur 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Comment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Quand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lastRenderedPageBreak/>
        <w:t xml:space="preserve">Pourquoi </w:t>
      </w:r>
      <w:r w:rsidRPr="008552AB">
        <w:rPr>
          <w:rFonts w:ascii="Arial" w:hAnsi="Arial" w:cs="Arial"/>
          <w:color w:val="FF00FF"/>
        </w:rPr>
        <w:t xml:space="preserve">C’est obligatoire </w:t>
      </w:r>
      <w:r w:rsidR="00F658B9">
        <w:rPr>
          <w:rFonts w:ascii="Arial" w:hAnsi="Arial" w:cs="Arial"/>
          <w:color w:val="FF00FF"/>
        </w:rPr>
        <w:t xml:space="preserve">seulement </w:t>
      </w:r>
      <w:r w:rsidRPr="008552AB">
        <w:rPr>
          <w:rFonts w:ascii="Arial" w:hAnsi="Arial" w:cs="Arial"/>
          <w:color w:val="FF00FF"/>
        </w:rPr>
        <w:t xml:space="preserve">pour informer les parties </w:t>
      </w:r>
      <w:r w:rsidR="0004570D">
        <w:rPr>
          <w:rFonts w:ascii="Arial" w:hAnsi="Arial" w:cs="Arial"/>
          <w:color w:val="FF00FF"/>
        </w:rPr>
        <w:t xml:space="preserve">prenantes </w:t>
      </w:r>
      <w:r w:rsidRPr="008552AB">
        <w:rPr>
          <w:rFonts w:ascii="Arial" w:hAnsi="Arial" w:cs="Arial"/>
          <w:color w:val="FF00FF"/>
        </w:rPr>
        <w:t xml:space="preserve">et traiter les retours d’information 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Avec qui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Qui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Quels sujets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 xml:space="preserve">F.4 Le système documentaire du </w:t>
      </w:r>
      <w:r w:rsidR="00C718D7">
        <w:rPr>
          <w:rFonts w:ascii="Arial" w:hAnsi="Arial" w:cs="Arial"/>
          <w:b/>
          <w:bCs/>
          <w:color w:val="0000FF"/>
        </w:rPr>
        <w:t>SMAC</w:t>
      </w:r>
      <w:r w:rsidRPr="008552AB">
        <w:rPr>
          <w:rFonts w:ascii="Arial" w:hAnsi="Arial" w:cs="Arial"/>
          <w:b/>
          <w:bCs/>
          <w:color w:val="0000FF"/>
        </w:rPr>
        <w:t xml:space="preserve"> :</w:t>
      </w:r>
    </w:p>
    <w:p w:rsidR="00133746" w:rsidRPr="008552AB" w:rsidRDefault="00133746" w:rsidP="00133746">
      <w:pPr>
        <w:rPr>
          <w:rFonts w:ascii="Arial" w:hAnsi="Arial" w:cs="Arial"/>
          <w:color w:val="339966"/>
        </w:rPr>
      </w:pPr>
      <w:r w:rsidRPr="008552AB">
        <w:rPr>
          <w:rFonts w:ascii="Arial" w:hAnsi="Arial" w:cs="Arial"/>
          <w:color w:val="FF0000"/>
        </w:rPr>
        <w:t xml:space="preserve">Reprend la structure de la norme ISO </w:t>
      </w:r>
      <w:r w:rsidR="00A7736C">
        <w:rPr>
          <w:rFonts w:ascii="Arial" w:hAnsi="Arial" w:cs="Arial"/>
          <w:color w:val="FF0000"/>
        </w:rPr>
        <w:t>37</w:t>
      </w:r>
      <w:r w:rsidRPr="008552AB">
        <w:rPr>
          <w:rFonts w:ascii="Arial" w:hAnsi="Arial" w:cs="Arial"/>
          <w:color w:val="FF0000"/>
        </w:rPr>
        <w:t>001</w:t>
      </w:r>
      <w:r w:rsidRPr="008552AB">
        <w:rPr>
          <w:rFonts w:ascii="Arial" w:hAnsi="Arial" w:cs="Arial"/>
          <w:color w:val="339966"/>
        </w:rPr>
        <w:t xml:space="preserve"> </w:t>
      </w:r>
      <w:r w:rsidRPr="008552AB">
        <w:rPr>
          <w:rFonts w:ascii="Arial" w:hAnsi="Arial" w:cs="Arial"/>
          <w:color w:val="FF00FF"/>
        </w:rPr>
        <w:t xml:space="preserve">C’est possible mais </w:t>
      </w:r>
      <w:r w:rsidR="00DE53EF">
        <w:rPr>
          <w:rFonts w:ascii="Arial" w:hAnsi="Arial" w:cs="Arial"/>
          <w:color w:val="FF00FF"/>
        </w:rPr>
        <w:t xml:space="preserve">il est </w:t>
      </w:r>
      <w:r w:rsidRPr="008552AB">
        <w:rPr>
          <w:rFonts w:ascii="Arial" w:hAnsi="Arial" w:cs="Arial"/>
          <w:color w:val="FF00FF"/>
        </w:rPr>
        <w:t xml:space="preserve">plus simple d’utiliser la pyramide processus, </w:t>
      </w:r>
      <w:r w:rsidR="00A7736C">
        <w:rPr>
          <w:rFonts w:ascii="Arial" w:hAnsi="Arial" w:cs="Arial"/>
          <w:color w:val="FF00FF"/>
        </w:rPr>
        <w:t>procédures et enregistrements</w:t>
      </w:r>
      <w:r w:rsidRPr="008552AB">
        <w:rPr>
          <w:rFonts w:ascii="Arial" w:hAnsi="Arial" w:cs="Arial"/>
          <w:color w:val="FF00FF"/>
        </w:rPr>
        <w:t>  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Porte sur les processus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Comprend les</w:t>
      </w:r>
      <w:r w:rsidR="00A7736C">
        <w:rPr>
          <w:rFonts w:ascii="Arial" w:hAnsi="Arial" w:cs="Arial"/>
          <w:color w:val="0000FF"/>
        </w:rPr>
        <w:t xml:space="preserve"> procédures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Comprend les </w:t>
      </w:r>
      <w:r w:rsidR="00A7736C">
        <w:rPr>
          <w:rFonts w:ascii="Arial" w:hAnsi="Arial" w:cs="Arial"/>
          <w:color w:val="0000FF"/>
        </w:rPr>
        <w:t>enregistrements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FF0000"/>
        </w:rPr>
        <w:t xml:space="preserve">Comprend le manuel </w:t>
      </w:r>
      <w:r w:rsidR="00A7736C">
        <w:rPr>
          <w:rFonts w:ascii="Arial" w:hAnsi="Arial" w:cs="Arial"/>
          <w:color w:val="FF0000"/>
        </w:rPr>
        <w:t>anticorruption</w:t>
      </w:r>
      <w:r w:rsidRPr="008552AB">
        <w:rPr>
          <w:rFonts w:ascii="Arial" w:hAnsi="Arial" w:cs="Arial"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 xml:space="preserve">C’est possible, mais ce n’est plus obligatoire. Le manuel </w:t>
      </w:r>
      <w:r w:rsidR="00A7736C">
        <w:rPr>
          <w:rFonts w:ascii="Arial" w:hAnsi="Arial" w:cs="Arial"/>
          <w:color w:val="FF00FF"/>
        </w:rPr>
        <w:t xml:space="preserve">anticorruption </w:t>
      </w:r>
      <w:r w:rsidRPr="008552AB">
        <w:rPr>
          <w:rFonts w:ascii="Arial" w:hAnsi="Arial" w:cs="Arial"/>
          <w:color w:val="FF00FF"/>
        </w:rPr>
        <w:t xml:space="preserve">peut être remplacé par une brochure commerciale 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F.</w:t>
      </w:r>
      <w:r w:rsidR="00F455C1">
        <w:rPr>
          <w:rFonts w:ascii="Arial" w:hAnsi="Arial" w:cs="Arial"/>
          <w:b/>
          <w:bCs/>
          <w:color w:val="0000FF"/>
        </w:rPr>
        <w:t>5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F12 </w:t>
      </w:r>
      <w:r w:rsidRPr="008552AB">
        <w:rPr>
          <w:rFonts w:ascii="Arial" w:hAnsi="Arial" w:cs="Arial"/>
          <w:b/>
          <w:bCs/>
          <w:color w:val="0000FF"/>
        </w:rPr>
        <w:t xml:space="preserve">Une </w:t>
      </w:r>
      <w:r w:rsidR="00A7736C">
        <w:rPr>
          <w:rFonts w:ascii="Arial" w:hAnsi="Arial" w:cs="Arial"/>
          <w:b/>
          <w:bCs/>
          <w:color w:val="0000FF"/>
        </w:rPr>
        <w:t xml:space="preserve">procédure </w:t>
      </w:r>
      <w:r w:rsidRPr="008552AB">
        <w:rPr>
          <w:rFonts w:ascii="Arial" w:hAnsi="Arial" w:cs="Arial"/>
          <w:b/>
          <w:bCs/>
          <w:color w:val="0000FF"/>
        </w:rPr>
        <w:t>est identifiée par 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 titre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La codification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L’approbateur</w:t>
      </w:r>
    </w:p>
    <w:p w:rsidR="00133746" w:rsidRPr="008552AB" w:rsidRDefault="00133746" w:rsidP="00133746">
      <w:pPr>
        <w:rPr>
          <w:rFonts w:ascii="Arial" w:hAnsi="Arial" w:cs="Arial"/>
          <w:color w:val="FF0000"/>
        </w:rPr>
      </w:pPr>
      <w:r w:rsidRPr="008552AB">
        <w:rPr>
          <w:rFonts w:ascii="Arial" w:hAnsi="Arial" w:cs="Arial"/>
          <w:color w:val="FF0000"/>
        </w:rPr>
        <w:t xml:space="preserve">La durée de conservation </w:t>
      </w:r>
      <w:r w:rsidRPr="008552AB">
        <w:rPr>
          <w:rFonts w:ascii="Arial" w:hAnsi="Arial" w:cs="Arial"/>
          <w:color w:val="FF00FF"/>
        </w:rPr>
        <w:t xml:space="preserve">Cela fait partie de la maîtrise des </w:t>
      </w:r>
      <w:r w:rsidR="00A7736C">
        <w:rPr>
          <w:rFonts w:ascii="Arial" w:hAnsi="Arial" w:cs="Arial"/>
          <w:color w:val="FF00FF"/>
        </w:rPr>
        <w:t>enregistrements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La distribution </w:t>
      </w:r>
      <w:r w:rsidRPr="008552AB">
        <w:rPr>
          <w:rFonts w:ascii="Arial" w:hAnsi="Arial" w:cs="Arial"/>
          <w:color w:val="FF00FF"/>
        </w:rPr>
        <w:t xml:space="preserve">Cela fait partie de la maîtrise des </w:t>
      </w:r>
      <w:r w:rsidR="00A7736C">
        <w:rPr>
          <w:rFonts w:ascii="Arial" w:hAnsi="Arial" w:cs="Arial"/>
          <w:color w:val="FF00FF"/>
        </w:rPr>
        <w:t>enregistrements</w:t>
      </w:r>
    </w:p>
    <w:p w:rsidR="00133746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>F.6 Procédures obligatoires selon l’ISO 37001 :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Formation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Diligences raisonnables</w:t>
      </w:r>
    </w:p>
    <w:p w:rsidR="00A7736C" w:rsidRPr="00A7736C" w:rsidRDefault="00A7736C" w:rsidP="00A7736C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>Maîtrise de la documentation</w:t>
      </w:r>
      <w:r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color w:val="FF00FF"/>
        </w:rPr>
        <w:t>Cette procédure est nécessaire sous une forme ou une autre, mais n’est pas obligatoire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 xml:space="preserve">Signalement 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Audit interne</w:t>
      </w:r>
    </w:p>
    <w:p w:rsidR="00A7736C" w:rsidRDefault="00A7736C" w:rsidP="00A7736C">
      <w:pPr>
        <w:rPr>
          <w:rFonts w:ascii="Arial" w:hAnsi="Arial" w:cs="Arial"/>
          <w:b/>
          <w:bCs/>
          <w:color w:val="0000FF"/>
        </w:rPr>
      </w:pPr>
    </w:p>
    <w:p w:rsidR="00A7736C" w:rsidRPr="008552AB" w:rsidRDefault="00A7736C" w:rsidP="00A7736C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F.</w:t>
      </w:r>
      <w:r>
        <w:rPr>
          <w:rFonts w:ascii="Arial" w:hAnsi="Arial" w:cs="Arial"/>
          <w:b/>
          <w:bCs/>
          <w:color w:val="0000FF"/>
        </w:rPr>
        <w:t>7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>
        <w:rPr>
          <w:rFonts w:ascii="Arial" w:hAnsi="Arial" w:cs="Arial"/>
          <w:b/>
          <w:bCs/>
          <w:color w:val="0000FF"/>
        </w:rPr>
        <w:t>Enregistrements du SMAC</w:t>
      </w:r>
      <w:r w:rsidRPr="008552AB">
        <w:rPr>
          <w:rFonts w:ascii="Arial" w:hAnsi="Arial" w:cs="Arial"/>
          <w:b/>
          <w:bCs/>
          <w:color w:val="0000FF"/>
        </w:rPr>
        <w:t xml:space="preserve"> couramment utilisés :</w:t>
      </w:r>
    </w:p>
    <w:p w:rsidR="00A7736C" w:rsidRPr="008552AB" w:rsidRDefault="00A7736C" w:rsidP="00A7736C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Domaine d’application du </w:t>
      </w:r>
      <w:r>
        <w:rPr>
          <w:rFonts w:ascii="Arial" w:hAnsi="Arial" w:cs="Arial"/>
          <w:color w:val="0000FF"/>
        </w:rPr>
        <w:t>SMAC</w:t>
      </w:r>
    </w:p>
    <w:p w:rsidR="00A7736C" w:rsidRPr="008552AB" w:rsidRDefault="00A7736C" w:rsidP="00A7736C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Audit interne</w:t>
      </w:r>
    </w:p>
    <w:p w:rsidR="00A7736C" w:rsidRPr="008552AB" w:rsidRDefault="00A7736C" w:rsidP="00A7736C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Déclaration d’engagement</w:t>
      </w:r>
    </w:p>
    <w:p w:rsidR="00A7736C" w:rsidRPr="008552AB" w:rsidRDefault="00A7736C" w:rsidP="00A7736C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>Le code du travail</w:t>
      </w:r>
      <w:r w:rsidRPr="008552AB">
        <w:rPr>
          <w:rFonts w:ascii="Arial" w:hAnsi="Arial" w:cs="Arial"/>
          <w:color w:val="339966"/>
        </w:rPr>
        <w:t xml:space="preserve"> </w:t>
      </w:r>
      <w:r w:rsidRPr="008552AB">
        <w:rPr>
          <w:rFonts w:ascii="Arial" w:hAnsi="Arial" w:cs="Arial"/>
          <w:color w:val="FF00FF"/>
        </w:rPr>
        <w:t xml:space="preserve"> C'est un document </w:t>
      </w:r>
      <w:r w:rsidR="006D48EF">
        <w:rPr>
          <w:rFonts w:ascii="Arial" w:hAnsi="Arial" w:cs="Arial"/>
          <w:color w:val="FF00FF"/>
        </w:rPr>
        <w:t xml:space="preserve">d’origine </w:t>
      </w:r>
      <w:r w:rsidRPr="008552AB">
        <w:rPr>
          <w:rFonts w:ascii="Arial" w:hAnsi="Arial" w:cs="Arial"/>
          <w:color w:val="FF00FF"/>
        </w:rPr>
        <w:t>externe</w:t>
      </w:r>
    </w:p>
    <w:p w:rsidR="00A7736C" w:rsidRDefault="00A7736C" w:rsidP="00A7736C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Diligences raisonnables</w:t>
      </w:r>
    </w:p>
    <w:p w:rsidR="00133746" w:rsidRDefault="00133746" w:rsidP="00133746">
      <w:pPr>
        <w:jc w:val="center"/>
        <w:rPr>
          <w:rFonts w:ascii="Arial" w:hAnsi="Arial" w:cs="Arial"/>
          <w:b/>
          <w:bCs/>
        </w:rPr>
      </w:pPr>
    </w:p>
    <w:p w:rsidR="00133746" w:rsidRPr="008552AB" w:rsidRDefault="00133746" w:rsidP="00133746">
      <w:pPr>
        <w:jc w:val="center"/>
        <w:rPr>
          <w:rFonts w:ascii="Arial" w:hAnsi="Arial" w:cs="Arial"/>
        </w:rPr>
      </w:pPr>
      <w:r w:rsidRPr="008552AB">
        <w:rPr>
          <w:rFonts w:ascii="Arial" w:hAnsi="Arial" w:cs="Arial"/>
          <w:b/>
          <w:bCs/>
        </w:rPr>
        <w:t>G - Réalisation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 xml:space="preserve">G.1 </w:t>
      </w:r>
      <w:r w:rsidR="00F455C1">
        <w:rPr>
          <w:rFonts w:ascii="Arial" w:hAnsi="Arial" w:cs="Arial"/>
          <w:b/>
          <w:bCs/>
          <w:color w:val="0000FF"/>
        </w:rPr>
        <w:t xml:space="preserve">D7 F13 </w:t>
      </w:r>
      <w:r w:rsidRPr="00A7736C">
        <w:rPr>
          <w:rFonts w:ascii="Arial" w:hAnsi="Arial" w:cs="Arial"/>
          <w:b/>
          <w:bCs/>
          <w:color w:val="0000FF"/>
        </w:rPr>
        <w:t>Les signaux faibles d’alerte de corruption peuvent être :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Liens de parenté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Intermédiaire non indispensable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Demande de paiement en espèces</w:t>
      </w:r>
    </w:p>
    <w:p w:rsidR="00A7736C" w:rsidRPr="00A7736C" w:rsidRDefault="00A7736C" w:rsidP="00A7736C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>Les moyens de contrôle</w:t>
      </w:r>
      <w:r>
        <w:rPr>
          <w:rFonts w:ascii="Arial" w:hAnsi="Arial" w:cs="Arial"/>
          <w:bCs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C'est</w:t>
      </w:r>
      <w:r>
        <w:rPr>
          <w:rFonts w:ascii="Arial" w:hAnsi="Arial" w:cs="Arial"/>
          <w:color w:val="FF00FF"/>
        </w:rPr>
        <w:t xml:space="preserve"> un facteur à prendre en compte lors de l’évaluation de l’activité</w:t>
      </w:r>
    </w:p>
    <w:p w:rsidR="00A7736C" w:rsidRPr="00A7736C" w:rsidRDefault="00A7736C" w:rsidP="00A7736C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>La transparence</w:t>
      </w:r>
      <w:r w:rsidRPr="00A7736C">
        <w:rPr>
          <w:rFonts w:ascii="Arial" w:hAnsi="Arial" w:cs="Arial"/>
          <w:color w:val="FF00FF"/>
        </w:rPr>
        <w:t xml:space="preserve"> </w:t>
      </w:r>
      <w:r w:rsidRPr="008552AB">
        <w:rPr>
          <w:rFonts w:ascii="Arial" w:hAnsi="Arial" w:cs="Arial"/>
          <w:color w:val="FF00FF"/>
        </w:rPr>
        <w:t>C'est</w:t>
      </w:r>
      <w:r>
        <w:rPr>
          <w:rFonts w:ascii="Arial" w:hAnsi="Arial" w:cs="Arial"/>
          <w:color w:val="FF00FF"/>
        </w:rPr>
        <w:t xml:space="preserve"> un facteur à prendre en compte lors de l’évaluation de l’activité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>G.2 Les moyens de contrôle financiers sont souvent :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Décision financière par deux personnes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 xml:space="preserve">Seuils de paiement </w:t>
      </w:r>
      <w:r w:rsidR="007E5077" w:rsidRPr="00A7736C">
        <w:rPr>
          <w:rFonts w:ascii="Arial" w:hAnsi="Arial" w:cs="Arial"/>
          <w:bCs/>
          <w:color w:val="0000FF"/>
        </w:rPr>
        <w:t>fix</w:t>
      </w:r>
      <w:r w:rsidR="007E5077">
        <w:rPr>
          <w:rFonts w:ascii="Arial" w:hAnsi="Arial" w:cs="Arial"/>
          <w:bCs/>
          <w:color w:val="0000FF"/>
        </w:rPr>
        <w:t>e</w:t>
      </w:r>
      <w:r w:rsidR="007E5077" w:rsidRPr="00A7736C">
        <w:rPr>
          <w:rFonts w:ascii="Arial" w:hAnsi="Arial" w:cs="Arial"/>
          <w:bCs/>
          <w:color w:val="0000FF"/>
        </w:rPr>
        <w:t>s</w:t>
      </w:r>
      <w:r w:rsidR="007E5077">
        <w:rPr>
          <w:rFonts w:ascii="Arial" w:hAnsi="Arial" w:cs="Arial"/>
          <w:bCs/>
          <w:color w:val="0000FF"/>
        </w:rPr>
        <w:t xml:space="preserve"> </w:t>
      </w:r>
      <w:r>
        <w:rPr>
          <w:rFonts w:ascii="Arial" w:hAnsi="Arial" w:cs="Arial"/>
          <w:bCs/>
          <w:color w:val="0000FF"/>
        </w:rPr>
        <w:t xml:space="preserve">à ne pas dépasser </w:t>
      </w:r>
    </w:p>
    <w:p w:rsidR="00A7736C" w:rsidRPr="00A7736C" w:rsidRDefault="00A7736C" w:rsidP="00A7736C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>Dérogations multiples du seuil fixé</w:t>
      </w:r>
      <w:r>
        <w:rPr>
          <w:rFonts w:ascii="Arial" w:hAnsi="Arial" w:cs="Arial"/>
          <w:bCs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C'est</w:t>
      </w:r>
      <w:r>
        <w:rPr>
          <w:rFonts w:ascii="Arial" w:hAnsi="Arial" w:cs="Arial"/>
          <w:color w:val="FF00FF"/>
        </w:rPr>
        <w:t xml:space="preserve"> un écart à éviter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Vérification des notes de frais par deux personnes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 xml:space="preserve">Validation par la direction des transactions financières importantes 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 xml:space="preserve">G.3 </w:t>
      </w:r>
      <w:r w:rsidR="00F455C1">
        <w:rPr>
          <w:rFonts w:ascii="Arial" w:hAnsi="Arial" w:cs="Arial"/>
          <w:b/>
          <w:bCs/>
          <w:color w:val="0000FF"/>
        </w:rPr>
        <w:t xml:space="preserve">F14 </w:t>
      </w:r>
      <w:r w:rsidRPr="00A7736C">
        <w:rPr>
          <w:rFonts w:ascii="Arial" w:hAnsi="Arial" w:cs="Arial"/>
          <w:b/>
          <w:bCs/>
          <w:color w:val="0000FF"/>
        </w:rPr>
        <w:t>Exemples de moyens de contrôle non financiers :</w:t>
      </w:r>
    </w:p>
    <w:p w:rsidR="00A7736C" w:rsidRPr="00A7736C" w:rsidRDefault="00A7736C" w:rsidP="00A7736C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>Réalisation d’audits en interne</w:t>
      </w:r>
      <w:r>
        <w:rPr>
          <w:rFonts w:ascii="Arial" w:hAnsi="Arial" w:cs="Arial"/>
          <w:bCs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C'est</w:t>
      </w:r>
      <w:r>
        <w:rPr>
          <w:rFonts w:ascii="Arial" w:hAnsi="Arial" w:cs="Arial"/>
          <w:color w:val="FF00FF"/>
        </w:rPr>
        <w:t xml:space="preserve"> un aud</w:t>
      </w:r>
      <w:r w:rsidR="00C67731">
        <w:rPr>
          <w:rFonts w:ascii="Arial" w:hAnsi="Arial" w:cs="Arial"/>
          <w:color w:val="FF00FF"/>
        </w:rPr>
        <w:t>it sur place qu’il faut effectuer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lastRenderedPageBreak/>
        <w:t>Évaluation réaliste des capacités du fournisseur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Demande de signature de déclaration d’absence de conflit d’intérêts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Diligence raisonnable suite à un doute sur un fournisseur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Décision de référencement du client par deux personnes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>G.4 Exemples d’actions suite à une demande de pot-de-vin :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 xml:space="preserve">Refuser avec </w:t>
      </w:r>
      <w:r w:rsidR="00C67731">
        <w:rPr>
          <w:rFonts w:ascii="Arial" w:hAnsi="Arial" w:cs="Arial"/>
          <w:bCs/>
          <w:color w:val="0000FF"/>
        </w:rPr>
        <w:t xml:space="preserve">l’explication que c’est </w:t>
      </w:r>
      <w:r w:rsidRPr="00A7736C">
        <w:rPr>
          <w:rFonts w:ascii="Arial" w:hAnsi="Arial" w:cs="Arial"/>
          <w:bCs/>
          <w:color w:val="0000FF"/>
        </w:rPr>
        <w:t>non acceptable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Menacer de rendre publique la requête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Informer la hiérarchie concernée</w:t>
      </w:r>
    </w:p>
    <w:p w:rsidR="00A7736C" w:rsidRPr="00A7736C" w:rsidRDefault="00A7736C" w:rsidP="00A7736C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 xml:space="preserve">Accepter car </w:t>
      </w:r>
      <w:r w:rsidR="00C67731">
        <w:rPr>
          <w:rFonts w:ascii="Arial" w:hAnsi="Arial" w:cs="Arial"/>
          <w:bCs/>
          <w:color w:val="FF0000"/>
        </w:rPr>
        <w:t xml:space="preserve">autrement </w:t>
      </w:r>
      <w:r w:rsidRPr="00A7736C">
        <w:rPr>
          <w:rFonts w:ascii="Arial" w:hAnsi="Arial" w:cs="Arial"/>
          <w:bCs/>
          <w:color w:val="FF0000"/>
        </w:rPr>
        <w:t>cela va nous faire perdre le contrat</w:t>
      </w:r>
      <w:r>
        <w:rPr>
          <w:rFonts w:ascii="Arial" w:hAnsi="Arial" w:cs="Arial"/>
          <w:bCs/>
          <w:color w:val="FF0000"/>
        </w:rPr>
        <w:t xml:space="preserve"> </w:t>
      </w:r>
      <w:r w:rsidRPr="008552AB">
        <w:rPr>
          <w:rFonts w:ascii="Arial" w:hAnsi="Arial" w:cs="Arial"/>
          <w:color w:val="FF00FF"/>
        </w:rPr>
        <w:t>C'est</w:t>
      </w:r>
      <w:r>
        <w:rPr>
          <w:rFonts w:ascii="Arial" w:hAnsi="Arial" w:cs="Arial"/>
          <w:color w:val="FF00FF"/>
        </w:rPr>
        <w:t xml:space="preserve"> une excuse du corrompu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 xml:space="preserve"> 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 xml:space="preserve">G.5 </w:t>
      </w:r>
      <w:r w:rsidR="00F455C1">
        <w:rPr>
          <w:rFonts w:ascii="Arial" w:hAnsi="Arial" w:cs="Arial"/>
          <w:b/>
          <w:bCs/>
          <w:color w:val="0000FF"/>
        </w:rPr>
        <w:t xml:space="preserve">F15 </w:t>
      </w:r>
      <w:r w:rsidRPr="00A7736C">
        <w:rPr>
          <w:rFonts w:ascii="Arial" w:hAnsi="Arial" w:cs="Arial"/>
          <w:b/>
          <w:bCs/>
          <w:color w:val="0000FF"/>
        </w:rPr>
        <w:t>Un cadeau au-dessus du seuil fixé peut être :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Refusé</w:t>
      </w:r>
    </w:p>
    <w:p w:rsidR="00F455C1" w:rsidRPr="00A7736C" w:rsidRDefault="00F455C1" w:rsidP="00F455C1">
      <w:pPr>
        <w:rPr>
          <w:rFonts w:ascii="Arial" w:hAnsi="Arial" w:cs="Arial"/>
          <w:bCs/>
          <w:color w:val="FF0000"/>
        </w:rPr>
      </w:pPr>
      <w:r w:rsidRPr="00A7736C">
        <w:rPr>
          <w:rFonts w:ascii="Arial" w:hAnsi="Arial" w:cs="Arial"/>
          <w:bCs/>
          <w:color w:val="FF0000"/>
        </w:rPr>
        <w:t>Accepté si la sécurité individuelle est menacée</w:t>
      </w:r>
      <w:r w:rsidRPr="00A7736C">
        <w:rPr>
          <w:rFonts w:ascii="Arial" w:hAnsi="Arial" w:cs="Arial"/>
          <w:color w:val="FF00FF"/>
        </w:rPr>
        <w:t xml:space="preserve"> </w:t>
      </w:r>
      <w:r w:rsidRPr="008552AB">
        <w:rPr>
          <w:rFonts w:ascii="Arial" w:hAnsi="Arial" w:cs="Arial"/>
          <w:color w:val="FF00FF"/>
        </w:rPr>
        <w:t>C</w:t>
      </w:r>
      <w:r>
        <w:rPr>
          <w:rFonts w:ascii="Arial" w:hAnsi="Arial" w:cs="Arial"/>
          <w:color w:val="FF00FF"/>
        </w:rPr>
        <w:t>e</w:t>
      </w:r>
      <w:r w:rsidR="002E2DD6">
        <w:rPr>
          <w:rFonts w:ascii="Arial" w:hAnsi="Arial" w:cs="Arial"/>
          <w:color w:val="FF00FF"/>
        </w:rPr>
        <w:t xml:space="preserve">tte </w:t>
      </w:r>
      <w:r>
        <w:rPr>
          <w:rFonts w:ascii="Arial" w:hAnsi="Arial" w:cs="Arial"/>
          <w:color w:val="FF00FF"/>
        </w:rPr>
        <w:t xml:space="preserve">exception </w:t>
      </w:r>
      <w:r w:rsidR="002E2DD6">
        <w:rPr>
          <w:rFonts w:ascii="Arial" w:hAnsi="Arial" w:cs="Arial"/>
          <w:color w:val="FF00FF"/>
        </w:rPr>
        <w:t xml:space="preserve">n’est valable qu’en cas de </w:t>
      </w:r>
      <w:r>
        <w:rPr>
          <w:rFonts w:ascii="Arial" w:hAnsi="Arial" w:cs="Arial"/>
          <w:color w:val="FF00FF"/>
        </w:rPr>
        <w:t>paiement de facilitation</w:t>
      </w:r>
      <w:r w:rsidR="002E2DD6">
        <w:rPr>
          <w:rFonts w:ascii="Arial" w:hAnsi="Arial" w:cs="Arial"/>
          <w:color w:val="FF00FF"/>
        </w:rPr>
        <w:t xml:space="preserve"> en conditions dangereuses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Offert à une association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Mis de côté pour la tombola annuelle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>G.6 Quand les risques de corruption ne peuvent être maîtrisés on peut :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Ajouter des moyens de contrôle anticorruption additionnels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 xml:space="preserve">Modifier la nature du partenariat </w:t>
      </w:r>
    </w:p>
    <w:p w:rsidR="00A7736C" w:rsidRPr="00A7736C" w:rsidRDefault="00A7736C" w:rsidP="00A7736C">
      <w:pPr>
        <w:rPr>
          <w:rFonts w:ascii="Arial" w:hAnsi="Arial" w:cs="Arial"/>
          <w:bCs/>
          <w:color w:val="0000FF"/>
        </w:rPr>
      </w:pPr>
      <w:r w:rsidRPr="00A7736C">
        <w:rPr>
          <w:rFonts w:ascii="Arial" w:hAnsi="Arial" w:cs="Arial"/>
          <w:bCs/>
          <w:color w:val="0000FF"/>
        </w:rPr>
        <w:t>Suspendre le partenariat</w:t>
      </w:r>
    </w:p>
    <w:p w:rsidR="00A7736C" w:rsidRPr="005C759E" w:rsidRDefault="00A7736C" w:rsidP="00A7736C">
      <w:pPr>
        <w:rPr>
          <w:rFonts w:ascii="Arial" w:hAnsi="Arial" w:cs="Arial"/>
          <w:bCs/>
          <w:color w:val="FF0000"/>
        </w:rPr>
      </w:pPr>
      <w:r w:rsidRPr="005C759E">
        <w:rPr>
          <w:rFonts w:ascii="Arial" w:hAnsi="Arial" w:cs="Arial"/>
          <w:bCs/>
          <w:color w:val="FF0000"/>
        </w:rPr>
        <w:t>Différer sa décision à plus tard</w:t>
      </w:r>
      <w:r w:rsidR="005C759E" w:rsidRPr="005C759E">
        <w:rPr>
          <w:rFonts w:ascii="Arial" w:hAnsi="Arial" w:cs="Arial"/>
          <w:color w:val="FF00FF"/>
        </w:rPr>
        <w:t xml:space="preserve"> </w:t>
      </w:r>
      <w:r w:rsidR="005C759E" w:rsidRPr="008552AB">
        <w:rPr>
          <w:rFonts w:ascii="Arial" w:hAnsi="Arial" w:cs="Arial"/>
          <w:color w:val="FF00FF"/>
        </w:rPr>
        <w:t>C'est</w:t>
      </w:r>
      <w:r w:rsidR="005C759E">
        <w:rPr>
          <w:rFonts w:ascii="Arial" w:hAnsi="Arial" w:cs="Arial"/>
          <w:color w:val="FF00FF"/>
        </w:rPr>
        <w:t xml:space="preserve"> possible seulement pour une nouvelle demande de partenariat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>G.7 La procédure Signalement inclut :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L’encouragement de signaler toute tentative de corruption</w:t>
      </w:r>
    </w:p>
    <w:p w:rsidR="00F455C1" w:rsidRPr="005C759E" w:rsidRDefault="00F455C1" w:rsidP="00F455C1">
      <w:pPr>
        <w:rPr>
          <w:rFonts w:ascii="Arial" w:hAnsi="Arial" w:cs="Arial"/>
          <w:bCs/>
          <w:color w:val="FF00FF"/>
        </w:rPr>
      </w:pPr>
      <w:r w:rsidRPr="005C759E">
        <w:rPr>
          <w:rFonts w:ascii="Arial" w:hAnsi="Arial" w:cs="Arial"/>
          <w:bCs/>
          <w:color w:val="FF0000"/>
        </w:rPr>
        <w:t xml:space="preserve">Le signalement en public </w:t>
      </w:r>
      <w:r>
        <w:rPr>
          <w:rFonts w:ascii="Arial" w:hAnsi="Arial" w:cs="Arial"/>
          <w:bCs/>
          <w:color w:val="FF00FF"/>
        </w:rPr>
        <w:t>C’</w:t>
      </w:r>
      <w:r w:rsidRPr="005C759E">
        <w:rPr>
          <w:rFonts w:ascii="Arial" w:hAnsi="Arial" w:cs="Arial"/>
          <w:bCs/>
          <w:color w:val="FF00FF"/>
        </w:rPr>
        <w:t>est seulement en dernier recours pour bénéficier d’une immunité pénale selon la loi Sapin 2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La protection de l’identité de l’auteur du signalement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L’admission de rapports anonymes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L’identité du destinataire du signalement</w:t>
      </w: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</w:p>
    <w:p w:rsidR="00A7736C" w:rsidRPr="00A7736C" w:rsidRDefault="00A7736C" w:rsidP="00A7736C">
      <w:pPr>
        <w:rPr>
          <w:rFonts w:ascii="Arial" w:hAnsi="Arial" w:cs="Arial"/>
          <w:b/>
          <w:bCs/>
          <w:color w:val="0000FF"/>
        </w:rPr>
      </w:pPr>
      <w:r w:rsidRPr="00A7736C">
        <w:rPr>
          <w:rFonts w:ascii="Arial" w:hAnsi="Arial" w:cs="Arial"/>
          <w:b/>
          <w:bCs/>
          <w:color w:val="0000FF"/>
        </w:rPr>
        <w:t>G.8 Les actions suite à une enquête de corruption peuvent être :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Mettre fin au partenariat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Améliorer la documentation des actions correctives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Préconiser des sanctions disciplinaires</w:t>
      </w:r>
    </w:p>
    <w:p w:rsidR="00A7736C" w:rsidRPr="005C759E" w:rsidRDefault="00A7736C" w:rsidP="00A7736C">
      <w:pPr>
        <w:rPr>
          <w:rFonts w:ascii="Arial" w:hAnsi="Arial" w:cs="Arial"/>
          <w:bCs/>
          <w:color w:val="0000FF"/>
        </w:rPr>
      </w:pPr>
      <w:r w:rsidRPr="005C759E">
        <w:rPr>
          <w:rFonts w:ascii="Arial" w:hAnsi="Arial" w:cs="Arial"/>
          <w:bCs/>
          <w:color w:val="0000FF"/>
        </w:rPr>
        <w:t>Notifier les autorités compétentes</w:t>
      </w:r>
    </w:p>
    <w:p w:rsidR="00A7736C" w:rsidRPr="005C759E" w:rsidRDefault="00A7736C" w:rsidP="00A7736C">
      <w:pPr>
        <w:rPr>
          <w:rFonts w:ascii="Arial" w:hAnsi="Arial" w:cs="Arial"/>
          <w:bCs/>
          <w:color w:val="FF00FF"/>
        </w:rPr>
      </w:pPr>
      <w:r w:rsidRPr="005C759E">
        <w:rPr>
          <w:rFonts w:ascii="Arial" w:hAnsi="Arial" w:cs="Arial"/>
          <w:bCs/>
          <w:color w:val="FF0000"/>
        </w:rPr>
        <w:t xml:space="preserve">Rapporter l’avancement de l’enquête à la direction </w:t>
      </w:r>
      <w:r w:rsidR="005C759E">
        <w:rPr>
          <w:rFonts w:ascii="Arial" w:hAnsi="Arial" w:cs="Arial"/>
          <w:bCs/>
          <w:color w:val="FF00FF"/>
        </w:rPr>
        <w:t>C</w:t>
      </w:r>
      <w:r w:rsidRPr="005C759E">
        <w:rPr>
          <w:rFonts w:ascii="Arial" w:hAnsi="Arial" w:cs="Arial"/>
          <w:bCs/>
          <w:color w:val="FF00FF"/>
        </w:rPr>
        <w:t>’est une activité pendant l’enquête et non suite à l’enquête</w:t>
      </w:r>
    </w:p>
    <w:p w:rsidR="00133746" w:rsidRPr="008552AB" w:rsidRDefault="005C759E" w:rsidP="00133746">
      <w:pPr>
        <w:pStyle w:val="NormalWeb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</w:t>
      </w:r>
      <w:r w:rsidR="00133746" w:rsidRPr="008552AB">
        <w:rPr>
          <w:rFonts w:ascii="Arial" w:hAnsi="Arial" w:cs="Arial"/>
          <w:b/>
          <w:bCs/>
        </w:rPr>
        <w:t xml:space="preserve"> – </w:t>
      </w:r>
      <w:r w:rsidR="00A5391D">
        <w:rPr>
          <w:rFonts w:ascii="Arial" w:hAnsi="Arial" w:cs="Arial"/>
          <w:b/>
          <w:bCs/>
        </w:rPr>
        <w:t>P</w:t>
      </w:r>
      <w:r w:rsidR="00133746" w:rsidRPr="008552AB">
        <w:rPr>
          <w:rFonts w:ascii="Arial" w:hAnsi="Arial" w:cs="Arial"/>
          <w:b/>
          <w:bCs/>
        </w:rPr>
        <w:t>erformances</w:t>
      </w:r>
      <w:bookmarkStart w:id="3" w:name="_GoBack"/>
      <w:bookmarkEnd w:id="3"/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b/>
          <w:bCs/>
          <w:color w:val="0000FF"/>
        </w:rPr>
        <w:t xml:space="preserve">H.1 </w:t>
      </w:r>
      <w:r w:rsidR="00F455C1">
        <w:rPr>
          <w:rFonts w:ascii="Arial" w:hAnsi="Arial" w:cs="Arial"/>
          <w:b/>
          <w:bCs/>
          <w:color w:val="0000FF"/>
        </w:rPr>
        <w:t xml:space="preserve">D8 F16 </w:t>
      </w:r>
      <w:r w:rsidRPr="005C759E">
        <w:rPr>
          <w:rFonts w:ascii="Arial" w:hAnsi="Arial" w:cs="Arial"/>
          <w:b/>
          <w:bCs/>
          <w:color w:val="0000FF"/>
        </w:rPr>
        <w:t>Les activités d’inspection vérifient </w:t>
      </w:r>
      <w:proofErr w:type="gramStart"/>
      <w:r w:rsidRPr="005C759E">
        <w:rPr>
          <w:rFonts w:ascii="Arial" w:hAnsi="Arial" w:cs="Arial"/>
          <w:b/>
          <w:bCs/>
          <w:color w:val="0000FF"/>
        </w:rPr>
        <w:t>:</w:t>
      </w:r>
      <w:proofErr w:type="gramEnd"/>
      <w:r w:rsidRPr="005C759E">
        <w:rPr>
          <w:rFonts w:ascii="Arial" w:hAnsi="Arial" w:cs="Arial"/>
          <w:b/>
          <w:bCs/>
          <w:color w:val="0000FF"/>
        </w:rPr>
        <w:br/>
      </w:r>
      <w:r w:rsidRPr="005C759E">
        <w:rPr>
          <w:rFonts w:ascii="Arial" w:hAnsi="Arial" w:cs="Arial"/>
          <w:color w:val="0000FF"/>
        </w:rPr>
        <w:t>Le respect des exigences de l’ISO 37001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Les postes à risque de corruption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L’atteinte des objectifs</w:t>
      </w:r>
      <w:r w:rsidRPr="005C759E">
        <w:rPr>
          <w:rFonts w:ascii="Arial" w:hAnsi="Arial" w:cs="Arial"/>
          <w:color w:val="0000FF"/>
        </w:rPr>
        <w:br/>
        <w:t>Le respect du programme de formation</w:t>
      </w:r>
    </w:p>
    <w:p w:rsidR="005C759E" w:rsidRPr="005C759E" w:rsidRDefault="005C759E" w:rsidP="005C759E">
      <w:pPr>
        <w:rPr>
          <w:rFonts w:ascii="Arial" w:hAnsi="Arial" w:cs="Arial"/>
          <w:b/>
          <w:bCs/>
          <w:color w:val="0000FF"/>
        </w:rPr>
      </w:pPr>
      <w:r w:rsidRPr="00F455C1">
        <w:rPr>
          <w:rFonts w:ascii="Arial" w:hAnsi="Arial" w:cs="Arial"/>
          <w:color w:val="FF0000"/>
        </w:rPr>
        <w:t xml:space="preserve">Les décisions d’amélioration du SMAC </w:t>
      </w:r>
      <w:r w:rsidRPr="005C759E">
        <w:rPr>
          <w:rFonts w:ascii="Arial" w:hAnsi="Arial" w:cs="Arial"/>
          <w:color w:val="FF00FF"/>
        </w:rPr>
        <w:t>C’est une activité qui découle des inspections</w:t>
      </w:r>
      <w:r w:rsidRPr="005C759E">
        <w:rPr>
          <w:rFonts w:ascii="Arial" w:hAnsi="Arial" w:cs="Arial"/>
          <w:color w:val="0000FF"/>
        </w:rPr>
        <w:br/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H.</w:t>
      </w:r>
      <w:r w:rsidR="005C759E">
        <w:rPr>
          <w:rFonts w:ascii="Arial" w:hAnsi="Arial" w:cs="Arial"/>
          <w:b/>
          <w:bCs/>
          <w:color w:val="0000FF"/>
        </w:rPr>
        <w:t>2</w:t>
      </w:r>
      <w:r w:rsidRPr="008552AB">
        <w:rPr>
          <w:rFonts w:ascii="Arial" w:hAnsi="Arial" w:cs="Arial"/>
          <w:b/>
          <w:bCs/>
          <w:color w:val="0000FF"/>
        </w:rPr>
        <w:t xml:space="preserve"> L’audit interne :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Vérifie la compétence du personnel </w:t>
      </w:r>
      <w:r w:rsidRPr="008552AB">
        <w:rPr>
          <w:rFonts w:ascii="Arial" w:hAnsi="Arial" w:cs="Arial"/>
          <w:color w:val="FF00FF"/>
        </w:rPr>
        <w:t>Ce n’est ni un objectif ni un droit de l'audit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Permet d’évaluer la conformité du </w:t>
      </w:r>
      <w:r w:rsidR="00C718D7">
        <w:rPr>
          <w:rFonts w:ascii="Arial" w:hAnsi="Arial" w:cs="Arial"/>
          <w:color w:val="0000FF"/>
        </w:rPr>
        <w:t>SMAC</w:t>
      </w:r>
    </w:p>
    <w:p w:rsidR="00133746" w:rsidRPr="008552AB" w:rsidRDefault="00D46DAC" w:rsidP="00133746">
      <w:pPr>
        <w:rPr>
          <w:rFonts w:ascii="Arial" w:hAnsi="Arial" w:cs="Arial"/>
          <w:color w:val="FF00FF"/>
        </w:rPr>
      </w:pPr>
      <w:r>
        <w:rPr>
          <w:rFonts w:ascii="Arial" w:hAnsi="Arial" w:cs="Arial"/>
          <w:color w:val="0000FF"/>
        </w:rPr>
        <w:t xml:space="preserve">Permet d’évaluer l’efficacité du </w:t>
      </w:r>
      <w:r w:rsidR="00C718D7">
        <w:rPr>
          <w:rFonts w:ascii="Arial" w:hAnsi="Arial" w:cs="Arial"/>
          <w:color w:val="0000FF"/>
        </w:rPr>
        <w:t>SMAC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Contribue à améliorer l'efficacité du </w:t>
      </w:r>
      <w:r w:rsidR="00C718D7">
        <w:rPr>
          <w:rFonts w:ascii="Arial" w:hAnsi="Arial" w:cs="Arial"/>
          <w:color w:val="0000FF"/>
        </w:rPr>
        <w:t>SMAC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H.</w:t>
      </w:r>
      <w:r w:rsidR="005C759E">
        <w:rPr>
          <w:rFonts w:ascii="Arial" w:hAnsi="Arial" w:cs="Arial"/>
          <w:b/>
          <w:bCs/>
          <w:color w:val="0000FF"/>
        </w:rPr>
        <w:t>3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F17 </w:t>
      </w:r>
      <w:r w:rsidRPr="008552AB">
        <w:rPr>
          <w:rFonts w:ascii="Arial" w:hAnsi="Arial" w:cs="Arial"/>
          <w:b/>
          <w:bCs/>
          <w:color w:val="0000FF"/>
        </w:rPr>
        <w:t>Le programme d’audit prend en compte 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résultats des audits antérieurs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Les </w:t>
      </w:r>
      <w:r w:rsidR="005C759E">
        <w:rPr>
          <w:rFonts w:ascii="Arial" w:hAnsi="Arial" w:cs="Arial"/>
          <w:color w:val="0000FF"/>
        </w:rPr>
        <w:t xml:space="preserve">menaces </w:t>
      </w:r>
      <w:r w:rsidRPr="008552AB">
        <w:rPr>
          <w:rFonts w:ascii="Arial" w:hAnsi="Arial" w:cs="Arial"/>
          <w:color w:val="0000FF"/>
        </w:rPr>
        <w:t>et opportunités</w:t>
      </w:r>
    </w:p>
    <w:p w:rsidR="005C759E" w:rsidRDefault="005C759E" w:rsidP="00133746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Les objectifs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La </w:t>
      </w:r>
      <w:r>
        <w:rPr>
          <w:rFonts w:ascii="Arial" w:hAnsi="Arial" w:cs="Arial"/>
          <w:color w:val="FF0000"/>
        </w:rPr>
        <w:t xml:space="preserve">compétence </w:t>
      </w:r>
      <w:r w:rsidRPr="008552AB">
        <w:rPr>
          <w:rFonts w:ascii="Arial" w:hAnsi="Arial" w:cs="Arial"/>
          <w:color w:val="FF0000"/>
        </w:rPr>
        <w:t xml:space="preserve">des auditeurs </w:t>
      </w:r>
      <w:r w:rsidRPr="008552AB">
        <w:rPr>
          <w:rFonts w:ascii="Arial" w:hAnsi="Arial" w:cs="Arial"/>
          <w:color w:val="FF00FF"/>
        </w:rPr>
        <w:t>Tout auditeur est formé avant d’auditer</w:t>
      </w: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H.</w:t>
      </w:r>
      <w:r w:rsidR="005C759E">
        <w:rPr>
          <w:rFonts w:ascii="Arial" w:hAnsi="Arial" w:cs="Arial"/>
          <w:b/>
          <w:bCs/>
          <w:color w:val="0000FF"/>
        </w:rPr>
        <w:t>4</w:t>
      </w:r>
      <w:r w:rsidRPr="008552AB">
        <w:rPr>
          <w:rFonts w:ascii="Arial" w:hAnsi="Arial" w:cs="Arial"/>
          <w:b/>
          <w:bCs/>
          <w:color w:val="0000FF"/>
        </w:rPr>
        <w:t xml:space="preserve"> La revue de direction est 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La réunion planifiée pour revoir si le système de management de la qualité est pertinent, adéquat et efficace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La réunion mensuelle des cadres </w:t>
      </w:r>
      <w:r w:rsidRPr="008552AB">
        <w:rPr>
          <w:rFonts w:ascii="Arial" w:hAnsi="Arial" w:cs="Arial"/>
          <w:color w:val="FF00FF"/>
        </w:rPr>
        <w:t xml:space="preserve"> Une réunion des cadres ne modifie pas la politique et les objectifs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La réunion pour évaluer les prestataires externes </w:t>
      </w:r>
      <w:r w:rsidRPr="008552AB">
        <w:rPr>
          <w:rFonts w:ascii="Arial" w:hAnsi="Arial" w:cs="Arial"/>
          <w:color w:val="FF00FF"/>
        </w:rPr>
        <w:t>Ce n’est pas la place pour cette activité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Conduite par la direction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Conduite par le responsable </w:t>
      </w:r>
      <w:r w:rsidR="005C759E">
        <w:rPr>
          <w:rFonts w:ascii="Arial" w:hAnsi="Arial" w:cs="Arial"/>
          <w:color w:val="FF0000"/>
        </w:rPr>
        <w:t>anticorruption</w:t>
      </w:r>
      <w:r w:rsidRPr="008552AB">
        <w:rPr>
          <w:rFonts w:ascii="Arial" w:hAnsi="Arial" w:cs="Arial"/>
          <w:color w:val="FF00FF"/>
        </w:rPr>
        <w:t xml:space="preserve"> Il peut préparer la revue mais ne peut la conduire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</w:rPr>
        <w:t> 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H.</w:t>
      </w:r>
      <w:r w:rsidR="005C759E">
        <w:rPr>
          <w:rFonts w:ascii="Arial" w:hAnsi="Arial" w:cs="Arial"/>
          <w:b/>
          <w:bCs/>
          <w:color w:val="0000FF"/>
        </w:rPr>
        <w:t>5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F18 </w:t>
      </w:r>
      <w:r w:rsidRPr="008552AB">
        <w:rPr>
          <w:rFonts w:ascii="Arial" w:hAnsi="Arial" w:cs="Arial"/>
          <w:b/>
          <w:bCs/>
          <w:color w:val="0000FF"/>
        </w:rPr>
        <w:t>Exemples d’éléments d’entrée de la revue de direction :</w:t>
      </w:r>
    </w:p>
    <w:p w:rsidR="005C759E" w:rsidRPr="008552AB" w:rsidRDefault="005C759E" w:rsidP="005C759E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 xml:space="preserve">Les </w:t>
      </w:r>
      <w:r>
        <w:rPr>
          <w:rFonts w:ascii="Arial" w:hAnsi="Arial" w:cs="Arial"/>
          <w:color w:val="0000FF"/>
        </w:rPr>
        <w:t>non-conformités identifiées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0000FF"/>
        </w:rPr>
        <w:t>Les résultats d'audits internes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Décisions relatives à l’amélioration de l‘efficacité du </w:t>
      </w:r>
      <w:r w:rsidR="00C718D7">
        <w:rPr>
          <w:rFonts w:ascii="Arial" w:hAnsi="Arial" w:cs="Arial"/>
          <w:color w:val="FF0000"/>
        </w:rPr>
        <w:t>SMAC</w:t>
      </w:r>
      <w:r w:rsidRPr="008552AB">
        <w:rPr>
          <w:rFonts w:ascii="Arial" w:hAnsi="Arial" w:cs="Arial"/>
          <w:color w:val="FF00FF"/>
        </w:rPr>
        <w:t xml:space="preserve"> C’est un élément de sortie de la revue de direction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Les r</w:t>
      </w:r>
      <w:r w:rsidR="005C759E">
        <w:rPr>
          <w:rFonts w:ascii="Arial" w:hAnsi="Arial" w:cs="Arial"/>
          <w:color w:val="0000FF"/>
        </w:rPr>
        <w:t>ésultats des enquêtes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 xml:space="preserve">Les </w:t>
      </w:r>
      <w:r>
        <w:rPr>
          <w:rFonts w:ascii="Arial" w:hAnsi="Arial" w:cs="Arial"/>
          <w:color w:val="0000FF"/>
        </w:rPr>
        <w:t>modifications des enjeux externes et internes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b/>
          <w:bCs/>
          <w:color w:val="0000FF"/>
        </w:rPr>
        <w:t>H.</w:t>
      </w:r>
      <w:r w:rsidR="005C759E">
        <w:rPr>
          <w:rFonts w:ascii="Arial" w:hAnsi="Arial" w:cs="Arial"/>
          <w:b/>
          <w:bCs/>
          <w:color w:val="0000FF"/>
        </w:rPr>
        <w:t>6</w:t>
      </w:r>
      <w:r w:rsidRPr="008552AB">
        <w:rPr>
          <w:rFonts w:ascii="Arial" w:hAnsi="Arial" w:cs="Arial"/>
          <w:b/>
          <w:bCs/>
          <w:color w:val="0000FF"/>
        </w:rPr>
        <w:t xml:space="preserve"> Exemple d’éléments de sortie de la revue de direction :</w:t>
      </w:r>
    </w:p>
    <w:p w:rsidR="00133746" w:rsidRPr="008552AB" w:rsidRDefault="00133746" w:rsidP="00133746">
      <w:pPr>
        <w:rPr>
          <w:rFonts w:ascii="Arial" w:hAnsi="Arial" w:cs="Arial"/>
        </w:rPr>
      </w:pPr>
      <w:r w:rsidRPr="008552AB">
        <w:rPr>
          <w:rFonts w:ascii="Arial" w:hAnsi="Arial" w:cs="Arial"/>
          <w:color w:val="FF0000"/>
        </w:rPr>
        <w:t xml:space="preserve">Les résultats d’inspection </w:t>
      </w:r>
      <w:r w:rsidRPr="008552AB">
        <w:rPr>
          <w:rFonts w:ascii="Arial" w:hAnsi="Arial" w:cs="Arial"/>
          <w:color w:val="FF00FF"/>
        </w:rPr>
        <w:t xml:space="preserve"> C’est un élément d’entrée de la revue de direction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Les besoins de modification du SMAC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Les opportunités d’amélioration du SMAC</w:t>
      </w:r>
    </w:p>
    <w:p w:rsid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Les besoins en ressources</w:t>
      </w:r>
    </w:p>
    <w:p w:rsidR="005C759E" w:rsidRDefault="005C759E" w:rsidP="005C759E">
      <w:pPr>
        <w:rPr>
          <w:rFonts w:ascii="Arial" w:hAnsi="Arial" w:cs="Arial"/>
          <w:color w:val="0000FF"/>
        </w:rPr>
      </w:pP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b/>
          <w:bCs/>
          <w:color w:val="0000FF"/>
        </w:rPr>
        <w:t>H.7 Le responsable anticorruption rend compte à la direction :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De la pertinence du SMAC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De l’atteinte des objectifs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Des résultats des enquêtes conduites</w:t>
      </w:r>
    </w:p>
    <w:p w:rsidR="005C759E" w:rsidRPr="005C759E" w:rsidRDefault="005C759E" w:rsidP="005C759E">
      <w:pPr>
        <w:rPr>
          <w:rFonts w:ascii="Arial" w:hAnsi="Arial" w:cs="Arial"/>
          <w:color w:val="FF00FF"/>
        </w:rPr>
      </w:pPr>
      <w:r w:rsidRPr="005C759E">
        <w:rPr>
          <w:rFonts w:ascii="Arial" w:hAnsi="Arial" w:cs="Arial"/>
          <w:color w:val="FF0000"/>
        </w:rPr>
        <w:t>Des modifications des enjeux externes et internes</w:t>
      </w:r>
      <w:r w:rsidRPr="005C759E">
        <w:rPr>
          <w:rFonts w:ascii="Arial" w:hAnsi="Arial" w:cs="Arial"/>
          <w:color w:val="0000FF"/>
        </w:rPr>
        <w:t xml:space="preserve"> </w:t>
      </w:r>
      <w:r w:rsidRPr="005C759E">
        <w:rPr>
          <w:rFonts w:ascii="Arial" w:hAnsi="Arial" w:cs="Arial"/>
          <w:color w:val="FF00FF"/>
        </w:rPr>
        <w:t>C’est un élément d’entrée de la revue de direction</w:t>
      </w:r>
    </w:p>
    <w:p w:rsidR="00133746" w:rsidRPr="008552AB" w:rsidRDefault="00133746" w:rsidP="00133746">
      <w:pPr>
        <w:pStyle w:val="NormalWeb"/>
        <w:jc w:val="center"/>
        <w:rPr>
          <w:rFonts w:ascii="Arial" w:hAnsi="Arial" w:cs="Arial"/>
        </w:rPr>
      </w:pPr>
      <w:r w:rsidRPr="008552AB">
        <w:rPr>
          <w:rFonts w:ascii="Arial" w:hAnsi="Arial" w:cs="Arial"/>
          <w:b/>
          <w:bCs/>
        </w:rPr>
        <w:t>I - Amélioration</w:t>
      </w:r>
    </w:p>
    <w:p w:rsidR="005C759E" w:rsidRPr="008552AB" w:rsidRDefault="005C759E" w:rsidP="005C759E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I.</w:t>
      </w:r>
      <w:r>
        <w:rPr>
          <w:rFonts w:ascii="Arial" w:hAnsi="Arial" w:cs="Arial"/>
          <w:b/>
          <w:bCs/>
          <w:color w:val="0000FF"/>
        </w:rPr>
        <w:t>1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F455C1">
        <w:rPr>
          <w:rFonts w:ascii="Arial" w:hAnsi="Arial" w:cs="Arial"/>
          <w:b/>
          <w:bCs/>
          <w:color w:val="0000FF"/>
        </w:rPr>
        <w:t xml:space="preserve">D9 F19 </w:t>
      </w:r>
      <w:r w:rsidRPr="008552AB">
        <w:rPr>
          <w:rFonts w:ascii="Arial" w:hAnsi="Arial" w:cs="Arial"/>
          <w:b/>
          <w:bCs/>
          <w:color w:val="0000FF"/>
        </w:rPr>
        <w:t>Le traitement des non-conformités inclut des activités comme :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Identifier les non-conformités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Analyser les non-conformités</w:t>
      </w:r>
    </w:p>
    <w:p w:rsidR="005C759E" w:rsidRPr="008552AB" w:rsidRDefault="005C759E" w:rsidP="005C759E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Chercher des opportunités d’amélioration </w:t>
      </w:r>
      <w:r w:rsidRPr="008552AB">
        <w:rPr>
          <w:rFonts w:ascii="Arial" w:hAnsi="Arial" w:cs="Arial"/>
          <w:color w:val="FF00FF"/>
        </w:rPr>
        <w:t xml:space="preserve">Ce n’est qu’après la disparition des non-conformités et de leur cause que l’on peut penser à l’amélioration 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Déterminer les causes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proofErr w:type="spellStart"/>
      <w:r w:rsidRPr="008552AB">
        <w:rPr>
          <w:rFonts w:ascii="Arial" w:hAnsi="Arial" w:cs="Arial"/>
          <w:color w:val="0000FF"/>
        </w:rPr>
        <w:t>Evaluer</w:t>
      </w:r>
      <w:proofErr w:type="spellEnd"/>
      <w:r w:rsidRPr="008552AB">
        <w:rPr>
          <w:rFonts w:ascii="Arial" w:hAnsi="Arial" w:cs="Arial"/>
          <w:color w:val="0000FF"/>
        </w:rPr>
        <w:t xml:space="preserve"> le besoin d’actions correctives</w:t>
      </w:r>
    </w:p>
    <w:p w:rsidR="005C759E" w:rsidRDefault="005C759E" w:rsidP="00133746">
      <w:pPr>
        <w:rPr>
          <w:rFonts w:ascii="Arial" w:hAnsi="Arial" w:cs="Arial"/>
          <w:b/>
          <w:bCs/>
          <w:color w:val="0000FF"/>
        </w:rPr>
      </w:pPr>
    </w:p>
    <w:p w:rsidR="005C759E" w:rsidRPr="008552AB" w:rsidRDefault="005C759E" w:rsidP="005C759E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I.</w:t>
      </w:r>
      <w:r>
        <w:rPr>
          <w:rFonts w:ascii="Arial" w:hAnsi="Arial" w:cs="Arial"/>
          <w:b/>
          <w:bCs/>
          <w:color w:val="0000FF"/>
        </w:rPr>
        <w:t>2</w:t>
      </w:r>
      <w:r w:rsidRPr="008552AB">
        <w:rPr>
          <w:rFonts w:ascii="Arial" w:hAnsi="Arial" w:cs="Arial"/>
          <w:b/>
          <w:bCs/>
          <w:color w:val="0000FF"/>
        </w:rPr>
        <w:t xml:space="preserve"> Une action corrective a pour but :</w:t>
      </w:r>
    </w:p>
    <w:p w:rsidR="005C759E" w:rsidRPr="008552AB" w:rsidRDefault="005C759E" w:rsidP="005C759E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De corriger la non-conformité sur le champ </w:t>
      </w:r>
      <w:r w:rsidRPr="008552AB">
        <w:rPr>
          <w:rFonts w:ascii="Arial" w:hAnsi="Arial" w:cs="Arial"/>
          <w:color w:val="FF00FF"/>
        </w:rPr>
        <w:t>C’est une action curative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D’éliminer la cause d’une non-conformité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D’éliminer une situation indésirable détectée</w:t>
      </w:r>
    </w:p>
    <w:p w:rsidR="005C759E" w:rsidRPr="008552AB" w:rsidRDefault="005C759E" w:rsidP="005C759E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D’empêcher la réapparition de la non-conformité</w:t>
      </w:r>
    </w:p>
    <w:p w:rsidR="005C759E" w:rsidRPr="008552AB" w:rsidRDefault="005C759E" w:rsidP="005C759E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De trouver celui qui a causé la non-conformité </w:t>
      </w:r>
      <w:r w:rsidRPr="008552AB">
        <w:rPr>
          <w:rFonts w:ascii="Arial" w:hAnsi="Arial" w:cs="Arial"/>
          <w:color w:val="FF00FF"/>
        </w:rPr>
        <w:t>Ce n’est en aucun cas un objectif de l’action corrective</w:t>
      </w:r>
    </w:p>
    <w:p w:rsidR="005C759E" w:rsidRDefault="005C759E" w:rsidP="00133746">
      <w:pPr>
        <w:rPr>
          <w:rFonts w:ascii="Arial" w:hAnsi="Arial" w:cs="Arial"/>
          <w:b/>
          <w:bCs/>
          <w:color w:val="0000FF"/>
        </w:rPr>
      </w:pPr>
    </w:p>
    <w:p w:rsidR="005C759E" w:rsidRPr="005C759E" w:rsidRDefault="005C759E" w:rsidP="005C759E">
      <w:pPr>
        <w:rPr>
          <w:rFonts w:ascii="Arial" w:hAnsi="Arial" w:cs="Arial"/>
          <w:b/>
          <w:bCs/>
          <w:color w:val="0000FF"/>
        </w:rPr>
      </w:pPr>
      <w:r w:rsidRPr="005C759E">
        <w:rPr>
          <w:rFonts w:ascii="Arial" w:hAnsi="Arial" w:cs="Arial"/>
          <w:b/>
          <w:bCs/>
          <w:color w:val="0000FF"/>
        </w:rPr>
        <w:lastRenderedPageBreak/>
        <w:t>I.3 Exemples de non-conformités :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Les risques de corruption ne sont pas identifiés pour certains postes à risque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Écart trouvé pendant un audit</w:t>
      </w:r>
    </w:p>
    <w:p w:rsidR="00F455C1" w:rsidRPr="005C759E" w:rsidRDefault="00F455C1" w:rsidP="00F455C1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FF0000"/>
        </w:rPr>
        <w:t xml:space="preserve">Mise en place d’actions correctives </w:t>
      </w:r>
      <w:r w:rsidRPr="005C759E">
        <w:rPr>
          <w:rFonts w:ascii="Arial" w:hAnsi="Arial" w:cs="Arial"/>
          <w:color w:val="FF00FF"/>
        </w:rPr>
        <w:t>C’est relatif au traitement d’une non-conformité</w:t>
      </w:r>
      <w:r w:rsidRPr="005C759E">
        <w:rPr>
          <w:rFonts w:ascii="Arial" w:hAnsi="Arial" w:cs="Arial"/>
          <w:color w:val="0000FF"/>
        </w:rPr>
        <w:t xml:space="preserve"> 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Programme d’audit non respecté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Absence d’enquêtes de signalements reçus</w:t>
      </w:r>
    </w:p>
    <w:p w:rsidR="005C759E" w:rsidRPr="005C759E" w:rsidRDefault="005C759E" w:rsidP="005C759E">
      <w:pPr>
        <w:rPr>
          <w:rFonts w:ascii="Arial" w:hAnsi="Arial" w:cs="Arial"/>
          <w:b/>
          <w:bCs/>
          <w:color w:val="0000FF"/>
        </w:rPr>
      </w:pPr>
    </w:p>
    <w:p w:rsidR="005C759E" w:rsidRPr="005C759E" w:rsidRDefault="005C759E" w:rsidP="005C759E">
      <w:pPr>
        <w:rPr>
          <w:rFonts w:ascii="Arial" w:hAnsi="Arial" w:cs="Arial"/>
          <w:b/>
          <w:bCs/>
          <w:color w:val="0000FF"/>
        </w:rPr>
      </w:pPr>
      <w:r w:rsidRPr="005C759E">
        <w:rPr>
          <w:rFonts w:ascii="Arial" w:hAnsi="Arial" w:cs="Arial"/>
          <w:b/>
          <w:bCs/>
          <w:color w:val="0000FF"/>
        </w:rPr>
        <w:t>I.4 Chaque non-conformité est communiquée aux personnes concernées :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Pour comprendre ce qui n’a pas bien fonctionné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Pour comprendre pourquoi une exigence n’a pas été satisfaite</w:t>
      </w:r>
    </w:p>
    <w:p w:rsidR="005C759E" w:rsidRPr="005C759E" w:rsidRDefault="005C759E" w:rsidP="005C759E">
      <w:pPr>
        <w:rPr>
          <w:rFonts w:ascii="Arial" w:hAnsi="Arial" w:cs="Arial"/>
          <w:color w:val="FF0000"/>
        </w:rPr>
      </w:pPr>
      <w:r w:rsidRPr="005C759E">
        <w:rPr>
          <w:rFonts w:ascii="Arial" w:hAnsi="Arial" w:cs="Arial"/>
          <w:color w:val="FF0000"/>
        </w:rPr>
        <w:t>Pour que le chef puisse sanctionner le coupable</w:t>
      </w:r>
      <w:r>
        <w:rPr>
          <w:rFonts w:ascii="Arial" w:hAnsi="Arial" w:cs="Arial"/>
          <w:color w:val="FF0000"/>
        </w:rPr>
        <w:t xml:space="preserve"> </w:t>
      </w:r>
      <w:r w:rsidRPr="005C759E">
        <w:rPr>
          <w:rFonts w:ascii="Arial" w:hAnsi="Arial" w:cs="Arial"/>
          <w:color w:val="FF00FF"/>
        </w:rPr>
        <w:t>C’est surtout pour que la non-conformité ne puisse pas réapparaitre</w:t>
      </w:r>
    </w:p>
    <w:p w:rsidR="005C759E" w:rsidRPr="005C759E" w:rsidRDefault="005C759E" w:rsidP="005C759E">
      <w:pPr>
        <w:rPr>
          <w:rFonts w:ascii="Arial" w:hAnsi="Arial" w:cs="Arial"/>
          <w:color w:val="FF0000"/>
        </w:rPr>
      </w:pPr>
      <w:r w:rsidRPr="005C759E">
        <w:rPr>
          <w:rFonts w:ascii="Arial" w:hAnsi="Arial" w:cs="Arial"/>
          <w:color w:val="FF0000"/>
        </w:rPr>
        <w:t>Afin que chacun puisse rire un bon coup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FF"/>
        </w:rPr>
        <w:t>Rire c’est bien, mais attention à ne pas blesser son collègue</w:t>
      </w:r>
    </w:p>
    <w:p w:rsidR="005C759E" w:rsidRPr="005C759E" w:rsidRDefault="005C759E" w:rsidP="005C759E">
      <w:pPr>
        <w:rPr>
          <w:rFonts w:ascii="Arial" w:hAnsi="Arial" w:cs="Arial"/>
          <w:b/>
          <w:bCs/>
          <w:color w:val="0000FF"/>
        </w:rPr>
      </w:pPr>
    </w:p>
    <w:p w:rsidR="005C759E" w:rsidRPr="005C759E" w:rsidRDefault="005C759E" w:rsidP="005C759E">
      <w:pPr>
        <w:rPr>
          <w:rFonts w:ascii="Arial" w:hAnsi="Arial" w:cs="Arial"/>
          <w:b/>
          <w:bCs/>
          <w:color w:val="0000FF"/>
        </w:rPr>
      </w:pPr>
      <w:r w:rsidRPr="005C759E">
        <w:rPr>
          <w:rFonts w:ascii="Arial" w:hAnsi="Arial" w:cs="Arial"/>
          <w:b/>
          <w:bCs/>
          <w:color w:val="0000FF"/>
        </w:rPr>
        <w:t xml:space="preserve">I.5 </w:t>
      </w:r>
      <w:r w:rsidR="00F455C1">
        <w:rPr>
          <w:rFonts w:ascii="Arial" w:hAnsi="Arial" w:cs="Arial"/>
          <w:b/>
          <w:bCs/>
          <w:color w:val="0000FF"/>
        </w:rPr>
        <w:t xml:space="preserve">F20 </w:t>
      </w:r>
      <w:r w:rsidRPr="005C759E">
        <w:rPr>
          <w:rFonts w:ascii="Arial" w:hAnsi="Arial" w:cs="Arial"/>
          <w:b/>
          <w:bCs/>
          <w:color w:val="0000FF"/>
        </w:rPr>
        <w:t>L’amélioration continue du SMAC repose, entre autres, sur :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Des processus stables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FF0000"/>
        </w:rPr>
        <w:t xml:space="preserve">Des procédures obligatoires </w:t>
      </w:r>
      <w:r w:rsidRPr="005C759E">
        <w:rPr>
          <w:rFonts w:ascii="Arial" w:hAnsi="Arial" w:cs="Arial"/>
          <w:color w:val="FF00FF"/>
        </w:rPr>
        <w:t xml:space="preserve">C’est lié à la conformité des normes </w:t>
      </w:r>
      <w:r>
        <w:rPr>
          <w:rFonts w:ascii="Arial" w:hAnsi="Arial" w:cs="Arial"/>
          <w:color w:val="FF00FF"/>
        </w:rPr>
        <w:t xml:space="preserve">ISO 9001 </w:t>
      </w:r>
      <w:r w:rsidRPr="005C759E">
        <w:rPr>
          <w:rFonts w:ascii="Arial" w:hAnsi="Arial" w:cs="Arial"/>
          <w:color w:val="FF00FF"/>
        </w:rPr>
        <w:t>versions 1987 et 1994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Les résultats des audits internes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L'analyse des données</w:t>
      </w:r>
    </w:p>
    <w:p w:rsidR="005C759E" w:rsidRPr="005C759E" w:rsidRDefault="005C759E" w:rsidP="005C759E">
      <w:pPr>
        <w:rPr>
          <w:rFonts w:ascii="Arial" w:hAnsi="Arial" w:cs="Arial"/>
          <w:color w:val="0000FF"/>
        </w:rPr>
      </w:pPr>
      <w:r w:rsidRPr="005C759E">
        <w:rPr>
          <w:rFonts w:ascii="Arial" w:hAnsi="Arial" w:cs="Arial"/>
          <w:color w:val="0000FF"/>
        </w:rPr>
        <w:t>La recherche et la justification des solutions d’amélioration</w:t>
      </w:r>
    </w:p>
    <w:p w:rsidR="005C759E" w:rsidRPr="005C759E" w:rsidRDefault="005C759E" w:rsidP="00133746">
      <w:pPr>
        <w:rPr>
          <w:rFonts w:ascii="Arial" w:hAnsi="Arial" w:cs="Arial"/>
          <w:b/>
          <w:bCs/>
          <w:color w:val="0000FF"/>
        </w:rPr>
      </w:pPr>
    </w:p>
    <w:p w:rsidR="00133746" w:rsidRPr="008552AB" w:rsidRDefault="00133746" w:rsidP="00133746">
      <w:pPr>
        <w:rPr>
          <w:rFonts w:ascii="Arial" w:hAnsi="Arial" w:cs="Arial"/>
          <w:b/>
          <w:bCs/>
          <w:color w:val="0000FF"/>
        </w:rPr>
      </w:pPr>
      <w:r w:rsidRPr="008552AB">
        <w:rPr>
          <w:rFonts w:ascii="Arial" w:hAnsi="Arial" w:cs="Arial"/>
          <w:b/>
          <w:bCs/>
          <w:color w:val="0000FF"/>
        </w:rPr>
        <w:t>I.</w:t>
      </w:r>
      <w:r w:rsidR="00A922E1">
        <w:rPr>
          <w:rFonts w:ascii="Arial" w:hAnsi="Arial" w:cs="Arial"/>
          <w:b/>
          <w:bCs/>
          <w:color w:val="0000FF"/>
        </w:rPr>
        <w:t>6</w:t>
      </w:r>
      <w:r w:rsidRPr="008552AB">
        <w:rPr>
          <w:rFonts w:ascii="Arial" w:hAnsi="Arial" w:cs="Arial"/>
          <w:b/>
          <w:bCs/>
          <w:color w:val="0000FF"/>
        </w:rPr>
        <w:t xml:space="preserve"> </w:t>
      </w:r>
      <w:r w:rsidR="003C3BB8">
        <w:rPr>
          <w:rFonts w:ascii="Arial" w:hAnsi="Arial" w:cs="Arial"/>
          <w:b/>
          <w:bCs/>
          <w:color w:val="0000FF"/>
        </w:rPr>
        <w:t xml:space="preserve">D 10 </w:t>
      </w:r>
      <w:r w:rsidRPr="008552AB">
        <w:rPr>
          <w:rFonts w:ascii="Arial" w:hAnsi="Arial" w:cs="Arial"/>
          <w:b/>
          <w:bCs/>
          <w:color w:val="0000FF"/>
        </w:rPr>
        <w:t>Kaizen c’est :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Une démarche d’amélioration continue</w:t>
      </w:r>
    </w:p>
    <w:p w:rsidR="00133746" w:rsidRPr="008552AB" w:rsidRDefault="00133746" w:rsidP="00133746">
      <w:pPr>
        <w:rPr>
          <w:rFonts w:ascii="Arial" w:hAnsi="Arial" w:cs="Arial"/>
          <w:color w:val="FF00FF"/>
        </w:rPr>
      </w:pPr>
      <w:r w:rsidRPr="008552AB">
        <w:rPr>
          <w:rFonts w:ascii="Arial" w:hAnsi="Arial" w:cs="Arial"/>
          <w:color w:val="FF0000"/>
        </w:rPr>
        <w:t xml:space="preserve">Des coûts d’investissement importants </w:t>
      </w:r>
      <w:r w:rsidRPr="008552AB">
        <w:rPr>
          <w:rFonts w:ascii="Arial" w:hAnsi="Arial" w:cs="Arial"/>
          <w:color w:val="FF00FF"/>
        </w:rPr>
        <w:t>Au contraire ils sont minimes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Des petites améliorations tout le temps</w:t>
      </w:r>
    </w:p>
    <w:p w:rsidR="00133746" w:rsidRPr="008552AB" w:rsidRDefault="00133746" w:rsidP="00133746">
      <w:pPr>
        <w:rPr>
          <w:rFonts w:ascii="Arial" w:hAnsi="Arial" w:cs="Arial"/>
          <w:color w:val="0000FF"/>
        </w:rPr>
      </w:pPr>
      <w:r w:rsidRPr="008552AB">
        <w:rPr>
          <w:rFonts w:ascii="Arial" w:hAnsi="Arial" w:cs="Arial"/>
          <w:color w:val="0000FF"/>
        </w:rPr>
        <w:t>Un outil contre les gaspillages</w:t>
      </w:r>
    </w:p>
    <w:p w:rsidR="006D6F85" w:rsidRPr="00133746" w:rsidRDefault="00133746" w:rsidP="00133746">
      <w:r w:rsidRPr="008552AB">
        <w:rPr>
          <w:rFonts w:ascii="Arial" w:hAnsi="Arial" w:cs="Arial"/>
          <w:color w:val="FF0000"/>
        </w:rPr>
        <w:t xml:space="preserve">Une modification radicale par rupture </w:t>
      </w:r>
      <w:r w:rsidRPr="008552AB">
        <w:rPr>
          <w:rFonts w:ascii="Arial" w:hAnsi="Arial" w:cs="Arial"/>
          <w:color w:val="FF00FF"/>
        </w:rPr>
        <w:t>Au contraire c’est une modification progressive</w:t>
      </w:r>
    </w:p>
    <w:sectPr w:rsidR="006D6F85" w:rsidRPr="00133746">
      <w:footerReference w:type="even" r:id="rId8"/>
      <w:footerReference w:type="default" r:id="rId9"/>
      <w:pgSz w:w="11906" w:h="16838"/>
      <w:pgMar w:top="539" w:right="386" w:bottom="1079" w:left="1417" w:header="708" w:footer="7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A35" w:rsidRDefault="00863A35" w:rsidP="00E71C58">
      <w:r>
        <w:separator/>
      </w:r>
    </w:p>
  </w:endnote>
  <w:endnote w:type="continuationSeparator" w:id="0">
    <w:p w:rsidR="00863A35" w:rsidRDefault="00863A35" w:rsidP="00E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8FE" w:rsidRDefault="00BC38F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C38FE" w:rsidRDefault="00BC38F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8FE" w:rsidRPr="00C750E6" w:rsidRDefault="00BC38FE">
    <w:pPr>
      <w:pStyle w:val="Pieddepage"/>
      <w:tabs>
        <w:tab w:val="clear" w:pos="9072"/>
        <w:tab w:val="right" w:pos="10080"/>
      </w:tabs>
      <w:ind w:right="23"/>
      <w:rPr>
        <w:rFonts w:ascii="Arial" w:hAnsi="Arial" w:cs="Arial"/>
        <w:i/>
        <w:color w:val="000080"/>
        <w:sz w:val="20"/>
        <w:szCs w:val="20"/>
        <w:lang w:val="en-GB"/>
      </w:rPr>
    </w:pPr>
    <w:r>
      <w:rPr>
        <w:rFonts w:ascii="Arial" w:hAnsi="Arial" w:cs="Arial"/>
        <w:i/>
        <w:color w:val="000080"/>
        <w:sz w:val="20"/>
        <w:szCs w:val="20"/>
        <w:lang w:val="en-GB"/>
      </w:rPr>
      <w:t xml:space="preserve">     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 xml:space="preserve">www.pqb.fr                                                      E </w:t>
    </w:r>
    <w:r>
      <w:rPr>
        <w:rFonts w:ascii="Arial" w:hAnsi="Arial" w:cs="Arial"/>
        <w:i/>
        <w:color w:val="000080"/>
        <w:sz w:val="20"/>
        <w:szCs w:val="20"/>
        <w:lang w:val="en-GB"/>
      </w:rPr>
      <w:t>25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 xml:space="preserve"> QCM                                                 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750E6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PAGE </w:instrTex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207D87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16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  <w:r w:rsidRPr="00C750E6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t>/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750E6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NUMPAGES </w:instrTex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207D87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18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A35" w:rsidRDefault="00863A35" w:rsidP="00E71C58">
      <w:r>
        <w:separator/>
      </w:r>
    </w:p>
  </w:footnote>
  <w:footnote w:type="continuationSeparator" w:id="0">
    <w:p w:rsidR="00863A35" w:rsidRDefault="00863A35" w:rsidP="00E71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3B"/>
    <w:rsid w:val="000209AD"/>
    <w:rsid w:val="000373AF"/>
    <w:rsid w:val="0004570D"/>
    <w:rsid w:val="00056DCE"/>
    <w:rsid w:val="000659E6"/>
    <w:rsid w:val="00066108"/>
    <w:rsid w:val="0008411F"/>
    <w:rsid w:val="00090443"/>
    <w:rsid w:val="00093CAB"/>
    <w:rsid w:val="000A1374"/>
    <w:rsid w:val="000A3632"/>
    <w:rsid w:val="000A3FA5"/>
    <w:rsid w:val="000B557F"/>
    <w:rsid w:val="000D2B21"/>
    <w:rsid w:val="000D6D7B"/>
    <w:rsid w:val="000F72E6"/>
    <w:rsid w:val="00104A72"/>
    <w:rsid w:val="001158BA"/>
    <w:rsid w:val="00117A04"/>
    <w:rsid w:val="0012261D"/>
    <w:rsid w:val="0012577E"/>
    <w:rsid w:val="001307BE"/>
    <w:rsid w:val="00133430"/>
    <w:rsid w:val="00133746"/>
    <w:rsid w:val="00143152"/>
    <w:rsid w:val="001437D6"/>
    <w:rsid w:val="00143BE6"/>
    <w:rsid w:val="001674A6"/>
    <w:rsid w:val="00172C79"/>
    <w:rsid w:val="00177A41"/>
    <w:rsid w:val="0018495E"/>
    <w:rsid w:val="00186378"/>
    <w:rsid w:val="001916ED"/>
    <w:rsid w:val="001A4CFE"/>
    <w:rsid w:val="001A51A3"/>
    <w:rsid w:val="001B57BE"/>
    <w:rsid w:val="001B737D"/>
    <w:rsid w:val="001D4D39"/>
    <w:rsid w:val="001E5403"/>
    <w:rsid w:val="001F7F60"/>
    <w:rsid w:val="00204767"/>
    <w:rsid w:val="00207D87"/>
    <w:rsid w:val="002155C3"/>
    <w:rsid w:val="00235011"/>
    <w:rsid w:val="00246257"/>
    <w:rsid w:val="002612EB"/>
    <w:rsid w:val="002641C9"/>
    <w:rsid w:val="002833BE"/>
    <w:rsid w:val="00296100"/>
    <w:rsid w:val="002971DD"/>
    <w:rsid w:val="002A3E32"/>
    <w:rsid w:val="002B1A28"/>
    <w:rsid w:val="002B2EA8"/>
    <w:rsid w:val="002C16E2"/>
    <w:rsid w:val="002C204A"/>
    <w:rsid w:val="002C7481"/>
    <w:rsid w:val="002E19E1"/>
    <w:rsid w:val="002E2263"/>
    <w:rsid w:val="002E2DD6"/>
    <w:rsid w:val="002F0107"/>
    <w:rsid w:val="002F62A9"/>
    <w:rsid w:val="0030260D"/>
    <w:rsid w:val="00306DF1"/>
    <w:rsid w:val="00312C58"/>
    <w:rsid w:val="00322C8E"/>
    <w:rsid w:val="00325A05"/>
    <w:rsid w:val="00330BA6"/>
    <w:rsid w:val="003442D9"/>
    <w:rsid w:val="00344404"/>
    <w:rsid w:val="00346CDC"/>
    <w:rsid w:val="00353EAC"/>
    <w:rsid w:val="0037362A"/>
    <w:rsid w:val="00380A9E"/>
    <w:rsid w:val="00383D0E"/>
    <w:rsid w:val="00386146"/>
    <w:rsid w:val="00392080"/>
    <w:rsid w:val="0039446E"/>
    <w:rsid w:val="00394F7B"/>
    <w:rsid w:val="003C0A84"/>
    <w:rsid w:val="003C3BB8"/>
    <w:rsid w:val="003D0016"/>
    <w:rsid w:val="003D3EDC"/>
    <w:rsid w:val="003E03B5"/>
    <w:rsid w:val="003F2107"/>
    <w:rsid w:val="003F5513"/>
    <w:rsid w:val="003F62BB"/>
    <w:rsid w:val="00403460"/>
    <w:rsid w:val="00404630"/>
    <w:rsid w:val="004075B6"/>
    <w:rsid w:val="004400D4"/>
    <w:rsid w:val="004449B1"/>
    <w:rsid w:val="00450E0C"/>
    <w:rsid w:val="00452A8E"/>
    <w:rsid w:val="004600C3"/>
    <w:rsid w:val="00471CDB"/>
    <w:rsid w:val="00476AA2"/>
    <w:rsid w:val="00477420"/>
    <w:rsid w:val="004A612A"/>
    <w:rsid w:val="004B06EC"/>
    <w:rsid w:val="004B17AA"/>
    <w:rsid w:val="004B2893"/>
    <w:rsid w:val="004B70B4"/>
    <w:rsid w:val="004D4500"/>
    <w:rsid w:val="004D6345"/>
    <w:rsid w:val="004D7935"/>
    <w:rsid w:val="004F307D"/>
    <w:rsid w:val="005060D9"/>
    <w:rsid w:val="00513C89"/>
    <w:rsid w:val="00520ECE"/>
    <w:rsid w:val="005214AD"/>
    <w:rsid w:val="00526101"/>
    <w:rsid w:val="005348EB"/>
    <w:rsid w:val="00535F1A"/>
    <w:rsid w:val="00570896"/>
    <w:rsid w:val="0059211E"/>
    <w:rsid w:val="005964C2"/>
    <w:rsid w:val="00597742"/>
    <w:rsid w:val="00597C4A"/>
    <w:rsid w:val="005A02B7"/>
    <w:rsid w:val="005A3238"/>
    <w:rsid w:val="005C4A82"/>
    <w:rsid w:val="005C759E"/>
    <w:rsid w:val="005D4CA4"/>
    <w:rsid w:val="005E3F3A"/>
    <w:rsid w:val="005F63CE"/>
    <w:rsid w:val="00603955"/>
    <w:rsid w:val="00606C96"/>
    <w:rsid w:val="0062071E"/>
    <w:rsid w:val="00643E10"/>
    <w:rsid w:val="006543B4"/>
    <w:rsid w:val="00664A20"/>
    <w:rsid w:val="00694C8F"/>
    <w:rsid w:val="00697D7C"/>
    <w:rsid w:val="006A235D"/>
    <w:rsid w:val="006A7791"/>
    <w:rsid w:val="006D48EF"/>
    <w:rsid w:val="006D6F85"/>
    <w:rsid w:val="006D733B"/>
    <w:rsid w:val="006D7715"/>
    <w:rsid w:val="00703BF4"/>
    <w:rsid w:val="00722C56"/>
    <w:rsid w:val="0072693B"/>
    <w:rsid w:val="00744165"/>
    <w:rsid w:val="00745292"/>
    <w:rsid w:val="007654E6"/>
    <w:rsid w:val="00770DAB"/>
    <w:rsid w:val="00771D90"/>
    <w:rsid w:val="00771FA8"/>
    <w:rsid w:val="00773B75"/>
    <w:rsid w:val="007749B9"/>
    <w:rsid w:val="00776F6A"/>
    <w:rsid w:val="00785750"/>
    <w:rsid w:val="00797DF4"/>
    <w:rsid w:val="007A65BC"/>
    <w:rsid w:val="007D0D85"/>
    <w:rsid w:val="007E5077"/>
    <w:rsid w:val="007F2EEF"/>
    <w:rsid w:val="008040E2"/>
    <w:rsid w:val="00804DD0"/>
    <w:rsid w:val="00806394"/>
    <w:rsid w:val="008105E0"/>
    <w:rsid w:val="00820B6F"/>
    <w:rsid w:val="00834595"/>
    <w:rsid w:val="00840AF8"/>
    <w:rsid w:val="008552AB"/>
    <w:rsid w:val="008563BF"/>
    <w:rsid w:val="00857286"/>
    <w:rsid w:val="008572DC"/>
    <w:rsid w:val="00863A35"/>
    <w:rsid w:val="008774E1"/>
    <w:rsid w:val="00890CBE"/>
    <w:rsid w:val="00892DA2"/>
    <w:rsid w:val="008A0ED1"/>
    <w:rsid w:val="008B1C33"/>
    <w:rsid w:val="009230B3"/>
    <w:rsid w:val="00924EF0"/>
    <w:rsid w:val="00957448"/>
    <w:rsid w:val="00962F8A"/>
    <w:rsid w:val="00981E3D"/>
    <w:rsid w:val="00985C4C"/>
    <w:rsid w:val="00985CFA"/>
    <w:rsid w:val="0098699B"/>
    <w:rsid w:val="00991537"/>
    <w:rsid w:val="009A566C"/>
    <w:rsid w:val="009B7A5A"/>
    <w:rsid w:val="009C1C15"/>
    <w:rsid w:val="009C5277"/>
    <w:rsid w:val="009D2C45"/>
    <w:rsid w:val="009D5243"/>
    <w:rsid w:val="009D7F6F"/>
    <w:rsid w:val="009E16D4"/>
    <w:rsid w:val="00A05BA6"/>
    <w:rsid w:val="00A07589"/>
    <w:rsid w:val="00A12259"/>
    <w:rsid w:val="00A370B4"/>
    <w:rsid w:val="00A40176"/>
    <w:rsid w:val="00A44E80"/>
    <w:rsid w:val="00A52729"/>
    <w:rsid w:val="00A5391D"/>
    <w:rsid w:val="00A566ED"/>
    <w:rsid w:val="00A61C06"/>
    <w:rsid w:val="00A713C8"/>
    <w:rsid w:val="00A7736C"/>
    <w:rsid w:val="00A81D5F"/>
    <w:rsid w:val="00A844A9"/>
    <w:rsid w:val="00A922E1"/>
    <w:rsid w:val="00A93E90"/>
    <w:rsid w:val="00AB7105"/>
    <w:rsid w:val="00AE4DCD"/>
    <w:rsid w:val="00B01DB9"/>
    <w:rsid w:val="00B075A3"/>
    <w:rsid w:val="00B13BF5"/>
    <w:rsid w:val="00B24757"/>
    <w:rsid w:val="00B514A9"/>
    <w:rsid w:val="00B60696"/>
    <w:rsid w:val="00B630C2"/>
    <w:rsid w:val="00B8436E"/>
    <w:rsid w:val="00B9749F"/>
    <w:rsid w:val="00BA560A"/>
    <w:rsid w:val="00BC159D"/>
    <w:rsid w:val="00BC38FE"/>
    <w:rsid w:val="00BC425C"/>
    <w:rsid w:val="00BF6564"/>
    <w:rsid w:val="00BF72B9"/>
    <w:rsid w:val="00C072D2"/>
    <w:rsid w:val="00C22DA3"/>
    <w:rsid w:val="00C23250"/>
    <w:rsid w:val="00C3695C"/>
    <w:rsid w:val="00C425A3"/>
    <w:rsid w:val="00C470E3"/>
    <w:rsid w:val="00C47B2B"/>
    <w:rsid w:val="00C55EC4"/>
    <w:rsid w:val="00C65024"/>
    <w:rsid w:val="00C67731"/>
    <w:rsid w:val="00C718D7"/>
    <w:rsid w:val="00C750E6"/>
    <w:rsid w:val="00C82DB8"/>
    <w:rsid w:val="00C92C09"/>
    <w:rsid w:val="00CB15FA"/>
    <w:rsid w:val="00CB2102"/>
    <w:rsid w:val="00CC5C9B"/>
    <w:rsid w:val="00CD0EE2"/>
    <w:rsid w:val="00CE3FF6"/>
    <w:rsid w:val="00CE47DB"/>
    <w:rsid w:val="00D016F6"/>
    <w:rsid w:val="00D10AA1"/>
    <w:rsid w:val="00D4118A"/>
    <w:rsid w:val="00D42546"/>
    <w:rsid w:val="00D445FC"/>
    <w:rsid w:val="00D46DAC"/>
    <w:rsid w:val="00D47EC7"/>
    <w:rsid w:val="00D501DD"/>
    <w:rsid w:val="00D54B07"/>
    <w:rsid w:val="00D57297"/>
    <w:rsid w:val="00D67096"/>
    <w:rsid w:val="00D67CD6"/>
    <w:rsid w:val="00D74885"/>
    <w:rsid w:val="00D7496F"/>
    <w:rsid w:val="00DE4B15"/>
    <w:rsid w:val="00DE53EF"/>
    <w:rsid w:val="00DE5BF3"/>
    <w:rsid w:val="00E2720E"/>
    <w:rsid w:val="00E309A6"/>
    <w:rsid w:val="00E35FB5"/>
    <w:rsid w:val="00E527AF"/>
    <w:rsid w:val="00E60148"/>
    <w:rsid w:val="00E71C58"/>
    <w:rsid w:val="00E77B7B"/>
    <w:rsid w:val="00E85C8E"/>
    <w:rsid w:val="00E86637"/>
    <w:rsid w:val="00EA5C1B"/>
    <w:rsid w:val="00EB68F2"/>
    <w:rsid w:val="00EC2104"/>
    <w:rsid w:val="00EC54AD"/>
    <w:rsid w:val="00ED021C"/>
    <w:rsid w:val="00ED587D"/>
    <w:rsid w:val="00EE2976"/>
    <w:rsid w:val="00EF5F31"/>
    <w:rsid w:val="00F055A5"/>
    <w:rsid w:val="00F455C1"/>
    <w:rsid w:val="00F54701"/>
    <w:rsid w:val="00F552D5"/>
    <w:rsid w:val="00F5789C"/>
    <w:rsid w:val="00F64134"/>
    <w:rsid w:val="00F658B9"/>
    <w:rsid w:val="00F70230"/>
    <w:rsid w:val="00F72F8C"/>
    <w:rsid w:val="00F74409"/>
    <w:rsid w:val="00F76AC8"/>
    <w:rsid w:val="00FA0ADA"/>
    <w:rsid w:val="00FA592E"/>
    <w:rsid w:val="00FD049B"/>
    <w:rsid w:val="00FD2487"/>
    <w:rsid w:val="00FE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00FF"/>
      <w:u w:val="single"/>
    </w:rPr>
  </w:style>
  <w:style w:type="character" w:styleId="Lienhypertextesuivivisit">
    <w:name w:val="FollowedHyperlink"/>
    <w:basedOn w:val="Policepardfau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B9749F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B9749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49F"/>
    <w:pPr>
      <w:spacing w:after="200" w:line="276" w:lineRule="auto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B974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Textedelespacerserv">
    <w:name w:val="Placeholder Text"/>
    <w:basedOn w:val="Policepardfaut"/>
    <w:uiPriority w:val="99"/>
    <w:semiHidden/>
    <w:rsid w:val="00B974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00FF"/>
      <w:u w:val="single"/>
    </w:rPr>
  </w:style>
  <w:style w:type="character" w:styleId="Lienhypertextesuivivisit">
    <w:name w:val="FollowedHyperlink"/>
    <w:basedOn w:val="Policepardfau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B9749F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B9749F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749F"/>
    <w:pPr>
      <w:spacing w:after="200" w:line="276" w:lineRule="auto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B974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Textedelespacerserv">
    <w:name w:val="Placeholder Text"/>
    <w:basedOn w:val="Policepardfaut"/>
    <w:uiPriority w:val="99"/>
    <w:semiHidden/>
    <w:rsid w:val="00B974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18</Pages>
  <Words>4693</Words>
  <Characters>26752</Characters>
  <Application>Microsoft Office Word</Application>
  <DocSecurity>0</DocSecurity>
  <Lines>222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QCM 25</vt:lpstr>
    </vt:vector>
  </TitlesOfParts>
  <Company>PRIVE</Company>
  <LinksUpToDate>false</LinksUpToDate>
  <CharactersWithSpaces>31383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QCM 25</dc:title>
  <dc:creator>AMI</dc:creator>
  <cp:lastModifiedBy>AMI</cp:lastModifiedBy>
  <cp:revision>68</cp:revision>
  <cp:lastPrinted>2022-10-14T06:08:00Z</cp:lastPrinted>
  <dcterms:created xsi:type="dcterms:W3CDTF">2015-12-11T09:07:00Z</dcterms:created>
  <dcterms:modified xsi:type="dcterms:W3CDTF">2022-10-19T10:01:00Z</dcterms:modified>
</cp:coreProperties>
</file>